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:rsidR="0080294E" w:rsidRPr="00AE0395" w:rsidRDefault="0080294E" w:rsidP="0080294E">
      <w:pPr>
        <w:jc w:val="both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:rsidR="0080294E" w:rsidRPr="00AE0395" w:rsidRDefault="0080294E" w:rsidP="0080294E">
      <w:pPr>
        <w:jc w:val="both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:rsidR="0080294E" w:rsidRPr="00AE0395" w:rsidRDefault="0080294E" w:rsidP="0080294E">
      <w:pPr>
        <w:rPr>
          <w:sz w:val="28"/>
          <w:szCs w:val="28"/>
        </w:rPr>
      </w:pPr>
    </w:p>
    <w:p w:rsidR="007329A6" w:rsidRDefault="007329A6" w:rsidP="004B0FB3">
      <w:pPr>
        <w:spacing w:line="276" w:lineRule="auto"/>
        <w:ind w:right="4"/>
        <w:jc w:val="both"/>
        <w:rPr>
          <w:sz w:val="28"/>
          <w:szCs w:val="28"/>
        </w:rPr>
      </w:pPr>
      <w:r w:rsidRPr="004B0FB3">
        <w:rPr>
          <w:b/>
          <w:i/>
          <w:kern w:val="22"/>
          <w:sz w:val="28"/>
          <w:szCs w:val="28"/>
        </w:rPr>
        <w:t>Recl. 53/2019</w:t>
      </w:r>
      <w:r w:rsidRPr="004B0FB3">
        <w:rPr>
          <w:kern w:val="22"/>
          <w:sz w:val="28"/>
          <w:szCs w:val="28"/>
        </w:rPr>
        <w:t xml:space="preserve">: Avviso pubblico di procedura di valutazione comparativa per </w:t>
      </w:r>
      <w:r w:rsidRPr="004B0FB3">
        <w:rPr>
          <w:b/>
          <w:i/>
          <w:kern w:val="22"/>
          <w:sz w:val="28"/>
          <w:szCs w:val="28"/>
        </w:rPr>
        <w:t xml:space="preserve">titoli e colloquio </w:t>
      </w:r>
      <w:r w:rsidRPr="004B0FB3">
        <w:rPr>
          <w:b/>
          <w:kern w:val="22"/>
          <w:sz w:val="28"/>
          <w:szCs w:val="28"/>
        </w:rPr>
        <w:t xml:space="preserve">per il conferimento di n. </w:t>
      </w:r>
      <w:r w:rsidRPr="004B0FB3">
        <w:rPr>
          <w:b/>
          <w:i/>
          <w:kern w:val="22"/>
          <w:sz w:val="28"/>
          <w:szCs w:val="28"/>
        </w:rPr>
        <w:t>DUE</w:t>
      </w:r>
      <w:r w:rsidRPr="004B0FB3">
        <w:rPr>
          <w:b/>
          <w:kern w:val="22"/>
          <w:sz w:val="28"/>
          <w:szCs w:val="28"/>
        </w:rPr>
        <w:t xml:space="preserve"> incarichi </w:t>
      </w:r>
      <w:r w:rsidRPr="004B0FB3">
        <w:rPr>
          <w:b/>
          <w:i/>
          <w:kern w:val="22"/>
          <w:sz w:val="28"/>
          <w:szCs w:val="28"/>
        </w:rPr>
        <w:t xml:space="preserve">per lo svolgimento di attività connesse alla sorveglianza sanitaria degli studenti iscritti ai corsi di studio della Scuola di Scienze della Salute Umana </w:t>
      </w:r>
      <w:r w:rsidRPr="004B0FB3">
        <w:rPr>
          <w:b/>
          <w:i/>
          <w:color w:val="000000" w:themeColor="text1"/>
          <w:kern w:val="22"/>
          <w:sz w:val="28"/>
          <w:szCs w:val="28"/>
        </w:rPr>
        <w:t xml:space="preserve">mantoux e test seriologici ai dipendenti per COVID 19 </w:t>
      </w:r>
      <w:r w:rsidRPr="004B0FB3">
        <w:rPr>
          <w:b/>
          <w:i/>
          <w:kern w:val="22"/>
          <w:sz w:val="28"/>
          <w:szCs w:val="28"/>
        </w:rPr>
        <w:t>comprensive di attività in ambito assistenziale di tipologia 3</w:t>
      </w:r>
      <w:r w:rsidR="004B0FB3">
        <w:rPr>
          <w:b/>
          <w:kern w:val="22"/>
          <w:sz w:val="28"/>
          <w:szCs w:val="28"/>
        </w:rPr>
        <w:t>.</w:t>
      </w:r>
    </w:p>
    <w:p w:rsidR="007329A6" w:rsidRDefault="007329A6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</w:p>
    <w:p w:rsidR="0080294E" w:rsidRPr="00AE0395" w:rsidRDefault="007329A6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80294E" w:rsidRPr="00AE0395">
        <w:rPr>
          <w:sz w:val="28"/>
          <w:szCs w:val="28"/>
        </w:rPr>
        <w:t>....... sottoscritt.......... Cognome</w:t>
      </w:r>
      <w:r w:rsidR="0080294E"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2"/>
        <w:t>(1)</w:t>
      </w:r>
      <w:r w:rsidR="0080294E" w:rsidRPr="00AE0395">
        <w:rPr>
          <w:sz w:val="28"/>
          <w:szCs w:val="28"/>
        </w:rPr>
        <w:t xml:space="preserve"> ........................ Nome ........................;</w:t>
      </w:r>
    </w:p>
    <w:p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 esigenze del Dipartimento di ci cui sopra.</w:t>
      </w:r>
    </w:p>
    <w:p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telefono …………………. e-mail …………………………, nella categoria economica …….. area ………………;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D. Lvo n. 165/2001, in data …..;</w:t>
      </w:r>
    </w:p>
    <w:p w:rsidR="0080294E" w:rsidRPr="00AE0395" w:rsidRDefault="0080294E" w:rsidP="0080294E">
      <w:pPr>
        <w:spacing w:line="276" w:lineRule="auto"/>
        <w:ind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6A) di essere in possesso dell’iscrizione alla Federazione Nazionale Ordini dei tecnici Sanitari di Radiologia Medica e delle Professioni Sanitarie Tecniche, della Riabilitazione e della Prevenzione (TSRM-PSTRP) – Albo degli Assistenti Sanitari nr……… in data……provincia …….</w:t>
      </w:r>
    </w:p>
    <w:p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eventuale)</w:t>
      </w:r>
      <w:r w:rsidRPr="00AE0395">
        <w:rPr>
          <w:sz w:val="28"/>
          <w:szCs w:val="28"/>
        </w:rPr>
        <w:t xml:space="preserve"> :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………..</w:t>
      </w:r>
    </w:p>
    <w:p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</w:p>
    <w:p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....... sottoscritt... dichiara, ai sensi degli artt. 47, 38 e 19 del D.P.R. 28.12.2000 n. 445, che i documenti inviati unitamente alla presente domanda di partecipazione, sono conformi agli originali.</w:t>
      </w:r>
    </w:p>
    <w:p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D.Lgs. n. 30 del 2005 (Codice della Proprietà Industriale,  come da successive modifiche e integrazioni) e nell’art. 2 c.1 del  “Regolamento per la gestione dei diritti di proprietà industriale e intellettuale con riferimento alle attività di ricerca svolte da personale universitario”;  </w:t>
      </w:r>
    </w:p>
    <w:p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:rsidR="0080294E" w:rsidRPr="00226265" w:rsidRDefault="0080294E" w:rsidP="00B87747">
      <w:pPr>
        <w:spacing w:before="120"/>
        <w:rPr>
          <w:b/>
          <w:i/>
          <w:iCs/>
          <w:sz w:val="28"/>
          <w:szCs w:val="28"/>
          <w:u w:val="single"/>
        </w:rPr>
      </w:pPr>
      <w:bookmarkStart w:id="0" w:name="_GoBack"/>
      <w:bookmarkEnd w:id="0"/>
    </w:p>
    <w:p w:rsidR="0080294E" w:rsidRPr="00807452" w:rsidRDefault="0080294E" w:rsidP="00FA4E29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sectPr w:rsidR="0080294E" w:rsidRPr="00807452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C8" w:rsidRDefault="005F3FC8">
      <w:r>
        <w:separator/>
      </w:r>
    </w:p>
  </w:endnote>
  <w:endnote w:type="continuationSeparator" w:id="1">
    <w:p w:rsidR="005F3FC8" w:rsidRDefault="005F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9" w:rsidRDefault="00F51B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58" w:rsidRDefault="00810ED1" w:rsidP="00FD5119">
    <w:pPr>
      <w:pStyle w:val="Pidipagina"/>
      <w:jc w:val="right"/>
    </w:pPr>
    <w:r>
      <w:fldChar w:fldCharType="begin"/>
    </w:r>
    <w:r w:rsidR="00704B58">
      <w:instrText xml:space="preserve"> PAGE   \* MERGEFORMAT </w:instrText>
    </w:r>
    <w:r>
      <w:fldChar w:fldCharType="separate"/>
    </w:r>
    <w:r w:rsidR="00052C24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AB" w:rsidRDefault="003A4DAB" w:rsidP="003A4DAB">
    <w:pPr>
      <w:pStyle w:val="StilePidiPagina"/>
    </w:pPr>
    <w:r>
      <w:t>Piazza Brunelleschi, 4 – 50121 Firenze</w:t>
    </w:r>
  </w:p>
  <w:p w:rsidR="003A4DAB" w:rsidRPr="00C233EA" w:rsidRDefault="003A4DAB" w:rsidP="003A4DAB">
    <w:pPr>
      <w:pStyle w:val="StilePidiPagina"/>
    </w:pPr>
    <w:r>
      <w:t>+39 055 2757858|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:rsidR="001F34B2" w:rsidRPr="004D4952" w:rsidRDefault="003A4DAB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C8" w:rsidRDefault="005F3FC8">
      <w:r>
        <w:separator/>
      </w:r>
    </w:p>
  </w:footnote>
  <w:footnote w:type="continuationSeparator" w:id="1">
    <w:p w:rsidR="005F3FC8" w:rsidRDefault="005F3FC8">
      <w:r>
        <w:continuationSeparator/>
      </w:r>
    </w:p>
  </w:footnote>
  <w:footnote w:id="2">
    <w:p w:rsidR="0080294E" w:rsidRDefault="0080294E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9" w:rsidRDefault="00F51B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9" w:rsidRDefault="00F51BA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B2" w:rsidRDefault="00DB5868" w:rsidP="00093BB6">
    <w:pPr>
      <w:ind w:left="-2381"/>
      <w:jc w:val="right"/>
    </w:pPr>
    <w:r>
      <w:rPr>
        <w:noProof/>
      </w:rPr>
      <w:drawing>
        <wp:inline distT="0" distB="0" distL="0" distR="0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E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8673" type="#_x0000_t202" style="position:absolute;left:0;text-align:left;margin-left:210.95pt;margin-top:-3.05pt;width:204.95pt;height:97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<v:textbox>
            <w:txbxContent>
              <w:p w:rsidR="001F34B2" w:rsidRPr="00FB2043" w:rsidRDefault="001F34B2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A127B4"/>
    <w:multiLevelType w:val="hybridMultilevel"/>
    <w:tmpl w:val="CC32127E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01639"/>
    <w:multiLevelType w:val="hybridMultilevel"/>
    <w:tmpl w:val="EB525AAC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F27A0"/>
    <w:multiLevelType w:val="multilevel"/>
    <w:tmpl w:val="A7F863F2"/>
    <w:styleLink w:val="WW8Num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48250869"/>
    <w:multiLevelType w:val="multilevel"/>
    <w:tmpl w:val="C4CA1E76"/>
    <w:styleLink w:val="WW8Num32"/>
    <w:lvl w:ilvl="0">
      <w:start w:val="1"/>
      <w:numFmt w:val="lowerLetter"/>
      <w:lvlText w:val="%1)"/>
      <w:lvlJc w:val="left"/>
      <w:pPr>
        <w:ind w:left="842" w:hanging="360"/>
      </w:pPr>
      <w:rPr>
        <w:rFonts w:ascii="Times New Roman" w:hAnsi="Times New Roman" w:cs="Times New Roman"/>
        <w:i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562" w:hanging="360"/>
      </w:pPr>
    </w:lvl>
    <w:lvl w:ilvl="2">
      <w:start w:val="1"/>
      <w:numFmt w:val="lowerRoman"/>
      <w:lvlText w:val="%3."/>
      <w:lvlJc w:val="right"/>
      <w:pPr>
        <w:ind w:left="2282" w:hanging="180"/>
      </w:pPr>
    </w:lvl>
    <w:lvl w:ilvl="3">
      <w:start w:val="1"/>
      <w:numFmt w:val="decimal"/>
      <w:lvlText w:val="%4."/>
      <w:lvlJc w:val="left"/>
      <w:pPr>
        <w:ind w:left="3002" w:hanging="360"/>
      </w:pPr>
    </w:lvl>
    <w:lvl w:ilvl="4">
      <w:start w:val="1"/>
      <w:numFmt w:val="lowerLetter"/>
      <w:lvlText w:val="%5."/>
      <w:lvlJc w:val="left"/>
      <w:pPr>
        <w:ind w:left="3722" w:hanging="360"/>
      </w:pPr>
    </w:lvl>
    <w:lvl w:ilvl="5">
      <w:start w:val="1"/>
      <w:numFmt w:val="lowerRoman"/>
      <w:lvlText w:val="%6."/>
      <w:lvlJc w:val="right"/>
      <w:pPr>
        <w:ind w:left="4442" w:hanging="180"/>
      </w:pPr>
    </w:lvl>
    <w:lvl w:ilvl="6">
      <w:start w:val="1"/>
      <w:numFmt w:val="decimal"/>
      <w:lvlText w:val="%7."/>
      <w:lvlJc w:val="left"/>
      <w:pPr>
        <w:ind w:left="5162" w:hanging="360"/>
      </w:pPr>
    </w:lvl>
    <w:lvl w:ilvl="7">
      <w:start w:val="1"/>
      <w:numFmt w:val="lowerLetter"/>
      <w:lvlText w:val="%8."/>
      <w:lvlJc w:val="left"/>
      <w:pPr>
        <w:ind w:left="5882" w:hanging="360"/>
      </w:pPr>
    </w:lvl>
    <w:lvl w:ilvl="8">
      <w:start w:val="1"/>
      <w:numFmt w:val="lowerRoman"/>
      <w:lvlText w:val="%9."/>
      <w:lvlJc w:val="right"/>
      <w:pPr>
        <w:ind w:left="6602" w:hanging="180"/>
      </w:pPr>
    </w:lvl>
  </w:abstractNum>
  <w:abstractNum w:abstractNumId="19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0"/>
  </w:num>
  <w:num w:numId="5">
    <w:abstractNumId w:val="4"/>
  </w:num>
  <w:num w:numId="6">
    <w:abstractNumId w:val="22"/>
  </w:num>
  <w:num w:numId="7">
    <w:abstractNumId w:val="26"/>
  </w:num>
  <w:num w:numId="8">
    <w:abstractNumId w:val="30"/>
  </w:num>
  <w:num w:numId="9">
    <w:abstractNumId w:val="30"/>
  </w:num>
  <w:num w:numId="10">
    <w:abstractNumId w:val="20"/>
  </w:num>
  <w:num w:numId="11">
    <w:abstractNumId w:val="16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4"/>
  </w:num>
  <w:num w:numId="18">
    <w:abstractNumId w:val="12"/>
  </w:num>
  <w:num w:numId="19">
    <w:abstractNumId w:val="13"/>
  </w:num>
  <w:num w:numId="20">
    <w:abstractNumId w:val="9"/>
  </w:num>
  <w:num w:numId="21">
    <w:abstractNumId w:val="29"/>
  </w:num>
  <w:num w:numId="22">
    <w:abstractNumId w:val="10"/>
  </w:num>
  <w:num w:numId="23">
    <w:abstractNumId w:val="27"/>
  </w:num>
  <w:num w:numId="24">
    <w:abstractNumId w:val="6"/>
  </w:num>
  <w:num w:numId="25">
    <w:abstractNumId w:val="25"/>
  </w:num>
  <w:num w:numId="26">
    <w:abstractNumId w:val="28"/>
  </w:num>
  <w:num w:numId="27">
    <w:abstractNumId w:val="15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23"/>
  </w:num>
  <w:num w:numId="33">
    <w:abstractNumId w:val="19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/>
    <o:shapelayout v:ext="edit">
      <o:idmap v:ext="edit" data="2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52C24"/>
    <w:rsid w:val="00052D29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4EC"/>
    <w:rsid w:val="000F7F74"/>
    <w:rsid w:val="001014F2"/>
    <w:rsid w:val="001033E6"/>
    <w:rsid w:val="00103A76"/>
    <w:rsid w:val="00104DA2"/>
    <w:rsid w:val="00106D66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79E2"/>
    <w:rsid w:val="00160C24"/>
    <w:rsid w:val="00164FD7"/>
    <w:rsid w:val="0016766D"/>
    <w:rsid w:val="00170845"/>
    <w:rsid w:val="00170979"/>
    <w:rsid w:val="00171A3E"/>
    <w:rsid w:val="00172B03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C96"/>
    <w:rsid w:val="0020373F"/>
    <w:rsid w:val="00204B6C"/>
    <w:rsid w:val="00210AA5"/>
    <w:rsid w:val="00217336"/>
    <w:rsid w:val="002212A4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DF"/>
    <w:rsid w:val="00265E51"/>
    <w:rsid w:val="00267579"/>
    <w:rsid w:val="00267C58"/>
    <w:rsid w:val="00271082"/>
    <w:rsid w:val="00271A6C"/>
    <w:rsid w:val="0028287D"/>
    <w:rsid w:val="00282E0F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A53"/>
    <w:rsid w:val="00351AD7"/>
    <w:rsid w:val="00353919"/>
    <w:rsid w:val="003704D9"/>
    <w:rsid w:val="00371943"/>
    <w:rsid w:val="0037250B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B045A"/>
    <w:rsid w:val="003B111D"/>
    <w:rsid w:val="003B24D2"/>
    <w:rsid w:val="003B25A5"/>
    <w:rsid w:val="003B520B"/>
    <w:rsid w:val="003B55FB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B0FB3"/>
    <w:rsid w:val="004B2CD5"/>
    <w:rsid w:val="004B3D59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71F4"/>
    <w:rsid w:val="004E7CEE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4BBB"/>
    <w:rsid w:val="00575D4A"/>
    <w:rsid w:val="00577D32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3FC8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C149C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29A6"/>
    <w:rsid w:val="00733486"/>
    <w:rsid w:val="00734FD8"/>
    <w:rsid w:val="0073551A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6E32"/>
    <w:rsid w:val="007F772C"/>
    <w:rsid w:val="00801936"/>
    <w:rsid w:val="008024AB"/>
    <w:rsid w:val="0080294E"/>
    <w:rsid w:val="00807452"/>
    <w:rsid w:val="00810ED1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3E63"/>
    <w:rsid w:val="00874D3B"/>
    <w:rsid w:val="008806B8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76F4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87747"/>
    <w:rsid w:val="00BA0461"/>
    <w:rsid w:val="00BA054E"/>
    <w:rsid w:val="00BA3792"/>
    <w:rsid w:val="00BA40E1"/>
    <w:rsid w:val="00BA7A64"/>
    <w:rsid w:val="00BB15C9"/>
    <w:rsid w:val="00BB2564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609B"/>
    <w:rsid w:val="00CB7779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E01AAD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2BC0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728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4DD6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477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endnote text" w:semiHidden="0" w:unhideWhenUsed="0"/>
    <w:lsdException w:name="toa heading" w:semiHidden="0" w:unhideWhenUsed="0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sid w:val="00810ED1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810E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locked/>
    <w:rsid w:val="00810ED1"/>
    <w:pPr>
      <w:spacing w:after="120"/>
    </w:pPr>
  </w:style>
  <w:style w:type="paragraph" w:styleId="Elenco">
    <w:name w:val="List"/>
    <w:basedOn w:val="Corpodeltesto"/>
    <w:uiPriority w:val="99"/>
    <w:locked/>
    <w:rsid w:val="00810ED1"/>
  </w:style>
  <w:style w:type="paragraph" w:styleId="Didascalia">
    <w:name w:val="caption"/>
    <w:basedOn w:val="Normale"/>
    <w:uiPriority w:val="35"/>
    <w:qFormat/>
    <w:locked/>
    <w:rsid w:val="00810ED1"/>
    <w:pPr>
      <w:suppressLineNumbers/>
      <w:spacing w:before="120" w:after="120"/>
    </w:pPr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10ED1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ndice">
    <w:name w:val="Indice"/>
    <w:basedOn w:val="Normale"/>
    <w:locked/>
    <w:rsid w:val="00810ED1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810ED1"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810ED1"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10ED1"/>
    <w:rPr>
      <w:rFonts w:eastAsia="SimSun" w:cs="Times New Roman"/>
      <w:kern w:val="1"/>
      <w:sz w:val="21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0ED1"/>
    <w:rPr>
      <w:rFonts w:eastAsia="SimSun" w:cs="Times New Roman"/>
      <w:kern w:val="1"/>
      <w:sz w:val="14"/>
      <w:lang w:eastAsia="zh-CN"/>
    </w:rPr>
  </w:style>
  <w:style w:type="paragraph" w:styleId="Paragrafoelenco">
    <w:name w:val="List Paragraph"/>
    <w:basedOn w:val="Normale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semiHidden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numbering" w:customStyle="1" w:styleId="WW8Num32">
    <w:name w:val="WW8Num32"/>
    <w:basedOn w:val="Nessunelenco"/>
    <w:rsid w:val="00EA6728"/>
    <w:pPr>
      <w:numPr>
        <w:numId w:val="34"/>
      </w:numPr>
    </w:pPr>
  </w:style>
  <w:style w:type="numbering" w:customStyle="1" w:styleId="WW8Num40">
    <w:name w:val="WW8Num40"/>
    <w:basedOn w:val="Nessunelenco"/>
    <w:rsid w:val="006C149C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E7795-BB57-421F-B4E1-1B095C3C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Clarissa</cp:lastModifiedBy>
  <cp:revision>2</cp:revision>
  <cp:lastPrinted>2019-12-12T13:50:00Z</cp:lastPrinted>
  <dcterms:created xsi:type="dcterms:W3CDTF">2020-05-23T12:58:00Z</dcterms:created>
  <dcterms:modified xsi:type="dcterms:W3CDTF">2020-05-23T12:58:00Z</dcterms:modified>
</cp:coreProperties>
</file>