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F35" w:rsidRPr="00187F35" w:rsidRDefault="00187F35" w:rsidP="00187F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</w:pPr>
      <w:r w:rsidRPr="00187F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>A) Schema di domanda per il personale dipendente dell’Ateneo</w:t>
      </w:r>
    </w:p>
    <w:p w:rsidR="00187F35" w:rsidRPr="00187F35" w:rsidRDefault="00187F35" w:rsidP="00187F35">
      <w:pPr>
        <w:spacing w:after="0" w:line="240" w:lineRule="auto"/>
        <w:ind w:left="456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Al Direttore del Dipartimento di Medicina Sperimentale e Clinica</w:t>
      </w:r>
    </w:p>
    <w:p w:rsidR="00187F35" w:rsidRPr="00187F35" w:rsidRDefault="00187F35" w:rsidP="00187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Largo Brambilla 3 Firenze</w:t>
      </w:r>
    </w:p>
    <w:p w:rsidR="00187F35" w:rsidRPr="00187F35" w:rsidRDefault="00187F35" w:rsidP="00187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Default="00A82E9F" w:rsidP="00187F35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i/>
          <w:kern w:val="22"/>
          <w:sz w:val="28"/>
          <w:szCs w:val="28"/>
          <w:lang w:eastAsia="it-IT"/>
        </w:rPr>
      </w:pPr>
      <w:proofErr w:type="spellStart"/>
      <w:r w:rsidRPr="00A82E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Recl</w:t>
      </w:r>
      <w:proofErr w:type="spellEnd"/>
      <w:r w:rsidRPr="00A82E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. 117/2022</w:t>
      </w:r>
      <w:r w:rsidRPr="00A82E9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Indizione di valutazione comparativa per </w:t>
      </w:r>
      <w:r w:rsidRPr="00A82E9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nr. </w:t>
      </w:r>
      <w:r w:rsidRPr="00A82E9F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1 incarico </w:t>
      </w:r>
      <w:r w:rsidRPr="00A82E9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di prestazione </w:t>
      </w:r>
      <w:r w:rsidRPr="00A82E9F">
        <w:rPr>
          <w:rFonts w:ascii="Times New Roman" w:eastAsia="Times New Roman" w:hAnsi="Times New Roman" w:cs="Times New Roman"/>
          <w:i/>
          <w:kern w:val="22"/>
          <w:sz w:val="28"/>
          <w:szCs w:val="28"/>
          <w:lang w:eastAsia="it-IT"/>
        </w:rPr>
        <w:t>di lavoro autonomo esercitato nella forma della collaborazione coordinata</w:t>
      </w:r>
      <w:r w:rsidRPr="00A82E9F">
        <w:rPr>
          <w:rFonts w:ascii="Times New Roman" w:eastAsia="Times New Roman" w:hAnsi="Times New Roman" w:cs="Times New Roman"/>
          <w:kern w:val="22"/>
          <w:sz w:val="28"/>
          <w:szCs w:val="28"/>
          <w:lang w:eastAsia="it-IT"/>
        </w:rPr>
        <w:t xml:space="preserve"> </w:t>
      </w:r>
      <w:r w:rsidRPr="00A82E9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per il progetto di ricerca dal titolo “</w:t>
      </w:r>
      <w:bookmarkStart w:id="0" w:name="_Hlk101423153"/>
      <w:r w:rsidR="00085A67" w:rsidRPr="00085A67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FETR-ALS- INTERAZIONE TRA MICROBIOTA INTESTINALE E IMMUNITA’ ADATTATIVA NELLA SCLEROSI LATERALE AMIOTROFICA: SPERIMENTAZIONE CLINICA</w:t>
      </w:r>
      <w:bookmarkEnd w:id="0"/>
      <w:r w:rsidRPr="00A82E9F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”</w:t>
      </w:r>
      <w:r w:rsidRPr="00A82E9F">
        <w:rPr>
          <w:rFonts w:ascii="Times New Roman" w:eastAsia="Times New Roman" w:hAnsi="Times New Roman" w:cs="Times New Roman"/>
          <w:color w:val="000000"/>
          <w:kern w:val="22"/>
          <w:sz w:val="28"/>
          <w:szCs w:val="28"/>
          <w:lang w:eastAsia="it-IT"/>
        </w:rPr>
        <w:t xml:space="preserve"> </w:t>
      </w:r>
      <w:r w:rsidRPr="00A82E9F">
        <w:rPr>
          <w:rFonts w:ascii="Times New Roman" w:eastAsia="Times New Roman" w:hAnsi="Times New Roman" w:cs="Times New Roman"/>
          <w:kern w:val="22"/>
          <w:sz w:val="28"/>
          <w:szCs w:val="28"/>
          <w:lang w:eastAsia="it-IT"/>
        </w:rPr>
        <w:t>– Responsabile Prof.</w:t>
      </w:r>
      <w:r w:rsidRPr="00A82E9F">
        <w:rPr>
          <w:rFonts w:ascii="Times New Roman" w:eastAsia="Times New Roman" w:hAnsi="Times New Roman" w:cs="Times New Roman"/>
          <w:b/>
          <w:i/>
          <w:kern w:val="22"/>
          <w:sz w:val="28"/>
          <w:szCs w:val="28"/>
          <w:lang w:eastAsia="it-IT"/>
        </w:rPr>
        <w:t xml:space="preserve"> </w:t>
      </w:r>
      <w:r w:rsidR="00085A67">
        <w:rPr>
          <w:rFonts w:ascii="Times New Roman" w:eastAsia="Times New Roman" w:hAnsi="Times New Roman" w:cs="Times New Roman"/>
          <w:b/>
          <w:i/>
          <w:kern w:val="22"/>
          <w:sz w:val="28"/>
          <w:szCs w:val="28"/>
          <w:lang w:eastAsia="it-IT"/>
        </w:rPr>
        <w:t xml:space="preserve">Amedeo </w:t>
      </w:r>
      <w:proofErr w:type="spellStart"/>
      <w:r w:rsidR="00085A67">
        <w:rPr>
          <w:rFonts w:ascii="Times New Roman" w:eastAsia="Times New Roman" w:hAnsi="Times New Roman" w:cs="Times New Roman"/>
          <w:b/>
          <w:i/>
          <w:kern w:val="22"/>
          <w:sz w:val="28"/>
          <w:szCs w:val="28"/>
          <w:lang w:eastAsia="it-IT"/>
        </w:rPr>
        <w:t>Amedei</w:t>
      </w:r>
      <w:proofErr w:type="spellEnd"/>
    </w:p>
    <w:p w:rsidR="00085A67" w:rsidRPr="00187F35" w:rsidRDefault="00085A67" w:rsidP="00187F35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kern w:val="22"/>
          <w:sz w:val="28"/>
          <w:szCs w:val="28"/>
          <w:lang w:eastAsia="it-IT"/>
        </w:rPr>
      </w:pPr>
      <w:bookmarkStart w:id="1" w:name="_GoBack"/>
      <w:bookmarkEnd w:id="1"/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Cognome</w:t>
      </w:r>
      <w:r w:rsidRPr="00187F3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footnoteReference w:customMarkFollows="1" w:id="1"/>
        <w:t>(</w:t>
      </w:r>
      <w:proofErr w:type="gramEnd"/>
      <w:r w:rsidRPr="00187F3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t>1)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Nome ........................;</w:t>
      </w:r>
    </w:p>
    <w:p w:rsidR="00187F35" w:rsidRPr="00187F35" w:rsidRDefault="00187F35" w:rsidP="00187F3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CHIEDE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partecipare alla procedura di valutazione comparativa di cui in oggetto per il conferimento a mezzo lavoro autonomo esercitato nella forma della collaborazione coordinata, per le specifiche esigenze del Dipartimento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cui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sopra.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 tal fine, consapevole della responsabilità penale cui può andare incontro in caso di dichiarazione mendace (art. 76 DPR 445/00),</w:t>
      </w:r>
    </w:p>
    <w:p w:rsidR="00187F35" w:rsidRPr="00187F35" w:rsidRDefault="00187F35" w:rsidP="00187F3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DICHIARA</w:t>
      </w:r>
    </w:p>
    <w:p w:rsidR="00187F35" w:rsidRPr="00187F35" w:rsidRDefault="00187F35" w:rsidP="00187F35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ai sensi degli artt. 19, 19 bis, 46 e 47 del D.P.R. 445/2000: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1) di essere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nat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  il .................... a ........................ (Prov.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);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2) di essere in possesso del seguente codice fiscale ........................;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3) di risiedere in .......................................... (Prov.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via …........................ n. ................. 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telefono ........................... 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cell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………………….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e-mail …………………………………….;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4) di essere in possesso della cittadinanza </w:t>
      </w:r>
      <w:r w:rsidRPr="00187F35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(indicare la cittadinanza italiana o di altro Paese)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...................................................................................................................;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5) di essere in servizio presso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(Struttura di </w:t>
      </w:r>
      <w:proofErr w:type="gramStart"/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afferenza)…</w:t>
      </w:r>
      <w:proofErr w:type="gramEnd"/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…………………….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sito/a in via ……………………... n. …...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telefono …………………. e-mail …………………………, nella categoria economica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 area ………………;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6) di essere in possesso del seguente titolo di studio: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………………………………………………………………………………………………………………………;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titolo di studio, conseguito all’estero, rilasciato da …………….  in data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.,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dichiarato equivalente dalla competente autorità ai sensi dell’art. 38, comma 3, del D.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con decreto n.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il quale ha richiesto equivalenza alla competente autorità ai sensi dell’art. 38, comma 3, del D.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in data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.;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7) di avere prestato i seguenti servizi presso altre Pubbliche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Amministrazioni :</w:t>
      </w:r>
      <w:proofErr w:type="gramEnd"/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risoluzione del rapporto di impiego ........................; 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187F35" w:rsidRPr="00187F35" w:rsidRDefault="00187F35" w:rsidP="00187F35">
      <w:pPr>
        <w:spacing w:after="0" w:line="276" w:lineRule="auto"/>
        <w:ind w:left="284" w:right="4" w:hanging="28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187F35" w:rsidRPr="00187F35" w:rsidRDefault="00187F35" w:rsidP="00187F35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9) di essere in possesso dei seguenti titoli valutabili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[eventuale. In alternativa può essere presentata dichiarazione sostitutiva di atto di notorietà da allegare alla presente domanda]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187F35" w:rsidRPr="00187F35" w:rsidRDefault="00187F35" w:rsidP="00187F3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187F35" w:rsidRPr="00187F35" w:rsidRDefault="00187F35" w:rsidP="00187F3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……......;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10) di impegnarsi a comunicare al Dirigente della struttura di afferenza e all’Area Risorse Umane l’eventuale idoneità alla presente selezione.</w:t>
      </w:r>
    </w:p>
    <w:p w:rsidR="00187F35" w:rsidRPr="00187F35" w:rsidRDefault="00187F35" w:rsidP="00187F35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 elegge, ai fini della presente procedura, il proprio recapito al seguente indirizzo, impegnandosi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  comunicare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tempestivamente le eventuali variazioni e riconoscendo che l’Amministrazione non assume nessuna responsabilità in caso di irreperibilità del destinatario.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Cognome ........................ Nome ........................ Cognome acquisito ................................... </w:t>
      </w:r>
      <w:r w:rsidRPr="00187F35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(qualora sia necessario ai fini del recapito postale)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Via ........................ n. ....... Comune ........................ Provincia ........................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........................ telefono ........................ cellulare ........................ indirizzo e-mail ........................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[eventuale]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nonché copia autentica della traduzione ufficiale del titolo di studio conseguito all’estero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la dichiarazione sostituiva di atto di notorietà dei titoli valutabili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[se non dichiarati nella domanda di partecipazione]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copia dei sopracitati titoli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[facoltativo, in aggiunta a quanto dichiarato nel punto 9) o nella dichiarazione sostitutiva di atto di notorietà di cui sopra].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…… </w:t>
      </w:r>
      <w:proofErr w:type="spellStart"/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….  allega, altresì, alla presente: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</w:p>
    <w:p w:rsidR="00187F35" w:rsidRPr="00187F35" w:rsidRDefault="00187F35" w:rsidP="00187F35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N.O. rilasciato dal Responsabile della struttura di afferenza.;</w:t>
      </w:r>
    </w:p>
    <w:p w:rsidR="00187F35" w:rsidRPr="00187F35" w:rsidRDefault="00187F35" w:rsidP="00187F35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copia semplice dell’istanza (protocollata) per il rilascio dell’autorizzazione allo svolgimento di incarico.  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 dichiara, ai sensi degli artt. 47, 38 e 19 del D.P.R. 28.12.2000 n. 445, che i documenti inviati unitamente alla presente domanda di partecipazione, sono conformi agli originali.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187F35" w:rsidRPr="00187F35" w:rsidRDefault="00187F35" w:rsidP="00187F3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Il candidato accetta le disposizioni previste nell’art. 65 del </w:t>
      </w:r>
      <w:proofErr w:type="spellStart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D.Lgs.</w:t>
      </w:r>
      <w:proofErr w:type="spellEnd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n. 30 del 2005 (Codice della Proprietà Industriale, come da successive modifiche e integrazioni) e nell’art. 2 c.1 </w:t>
      </w:r>
      <w:proofErr w:type="gramStart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del  “</w:t>
      </w:r>
      <w:proofErr w:type="gramEnd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Regolamento per la gestione dei diritti di proprietà industriale e intellettuale con riferimento alle attività di ricerca svolte da personale universitario”;  </w:t>
      </w:r>
    </w:p>
    <w:p w:rsidR="00187F35" w:rsidRPr="00187F35" w:rsidRDefault="00187F35" w:rsidP="00187F35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.... si impegna a notificare tempestivamente le eventuali variazioni dei recapiti di cui sopra che dovessero intervenire successivamente alla data di presentazione della presente domanda.</w:t>
      </w:r>
    </w:p>
    <w:p w:rsidR="00187F35" w:rsidRPr="00187F35" w:rsidRDefault="00187F35" w:rsidP="00187F35">
      <w:pPr>
        <w:spacing w:before="120" w:after="120" w:line="276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dichiara inoltre di aver preso visione del contenuto dell’avviso di procedura di valutazione comparativa.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Firenze, …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187F35" w:rsidRPr="00187F35" w:rsidRDefault="00187F35" w:rsidP="00187F35">
      <w:pPr>
        <w:spacing w:after="0" w:line="276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Firma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…….....................................................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</w:pPr>
      <w:r w:rsidRPr="00187F3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  <w:t>ALLEGARE COPIA NON AUTENTICATA DI DOCUMENTO DI IDENTITA’ IN CORSO DI VALIDITA’</w:t>
      </w:r>
    </w:p>
    <w:p w:rsidR="00312212" w:rsidRDefault="00187F35" w:rsidP="00187F35"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br w:type="column"/>
      </w:r>
    </w:p>
    <w:sectPr w:rsidR="00312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F35" w:rsidRDefault="00187F35" w:rsidP="00187F35">
      <w:pPr>
        <w:spacing w:after="0" w:line="240" w:lineRule="auto"/>
      </w:pPr>
      <w:r>
        <w:separator/>
      </w:r>
    </w:p>
  </w:endnote>
  <w:endnote w:type="continuationSeparator" w:id="0">
    <w:p w:rsidR="00187F35" w:rsidRDefault="00187F35" w:rsidP="001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F35" w:rsidRDefault="00187F35" w:rsidP="00187F35">
      <w:pPr>
        <w:spacing w:after="0" w:line="240" w:lineRule="auto"/>
      </w:pPr>
      <w:r>
        <w:separator/>
      </w:r>
    </w:p>
  </w:footnote>
  <w:footnote w:type="continuationSeparator" w:id="0">
    <w:p w:rsidR="00187F35" w:rsidRDefault="00187F35" w:rsidP="00187F35">
      <w:pPr>
        <w:spacing w:after="0" w:line="240" w:lineRule="auto"/>
      </w:pPr>
      <w:r>
        <w:continuationSeparator/>
      </w:r>
    </w:p>
  </w:footnote>
  <w:footnote w:id="1">
    <w:p w:rsidR="00187F35" w:rsidRDefault="00187F35" w:rsidP="00187F35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5"/>
    <w:rsid w:val="00085A67"/>
    <w:rsid w:val="00187F35"/>
    <w:rsid w:val="00312212"/>
    <w:rsid w:val="00A8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E9D0"/>
  <w15:chartTrackingRefBased/>
  <w15:docId w15:val="{BB67D235-0D95-4821-ACA0-BFF8F48A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7F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7F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F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2022-04-21T10:55:00Z</dcterms:created>
  <dcterms:modified xsi:type="dcterms:W3CDTF">2022-04-21T10:55:00Z</dcterms:modified>
</cp:coreProperties>
</file>