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65F89E" wp14:editId="17FF858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8B959" id="Connettore dirit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:rsidR="005160C1" w:rsidRPr="00BC0C23" w:rsidRDefault="005160C1" w:rsidP="00DE53A0">
            <w:pPr>
              <w:widowControl w:val="0"/>
              <w:rPr>
                <w:sz w:val="20"/>
                <w:szCs w:val="20"/>
              </w:rPr>
            </w:pPr>
          </w:p>
          <w:p w:rsidR="005160C1" w:rsidRPr="00BC0C23" w:rsidRDefault="005160C1" w:rsidP="00DE53A0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40B2C531" wp14:editId="2543BC46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0C1" w:rsidRPr="00BC0C23" w:rsidRDefault="005160C1" w:rsidP="005160C1">
      <w:pPr>
        <w:jc w:val="center"/>
        <w:rPr>
          <w:b/>
          <w:bCs/>
          <w:sz w:val="22"/>
          <w:szCs w:val="22"/>
        </w:rPr>
      </w:pPr>
    </w:p>
    <w:p w:rsidR="005160C1" w:rsidRPr="00BC0C23" w:rsidRDefault="005160C1" w:rsidP="005160C1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 xml:space="preserve">Dichiarazione sostitutiva di </w:t>
      </w:r>
      <w:proofErr w:type="gramStart"/>
      <w:r w:rsidRPr="00BC0C23">
        <w:rPr>
          <w:rFonts w:ascii="Arial Narrow" w:hAnsi="Arial Narrow" w:cs="Arial Narrow"/>
          <w:i/>
          <w:sz w:val="22"/>
          <w:szCs w:val="22"/>
        </w:rPr>
        <w:t>certificazione  e</w:t>
      </w:r>
      <w:proofErr w:type="gramEnd"/>
      <w:r w:rsidRPr="00BC0C23">
        <w:rPr>
          <w:rFonts w:ascii="Arial Narrow" w:hAnsi="Arial Narrow" w:cs="Arial Narrow"/>
          <w:i/>
          <w:sz w:val="22"/>
          <w:szCs w:val="22"/>
        </w:rPr>
        <w:t xml:space="preserve"> dichiarazione sostitutiva dell’atto di notorietà ai sensi del D.P.R. 445/28.12.2000</w:t>
      </w:r>
    </w:p>
    <w:p w:rsidR="005160C1" w:rsidRPr="00BC0C23" w:rsidRDefault="005160C1" w:rsidP="005160C1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 xml:space="preserve">(allegare copia non autenticata di documento di identità del </w:t>
      </w:r>
      <w:proofErr w:type="gramStart"/>
      <w:r w:rsidRPr="00BC0C23">
        <w:rPr>
          <w:rFonts w:ascii="Arial Narrow" w:hAnsi="Arial Narrow" w:cs="Arial Narrow"/>
          <w:b/>
          <w:sz w:val="20"/>
          <w:szCs w:val="20"/>
        </w:rPr>
        <w:t>sottoscrittore  in</w:t>
      </w:r>
      <w:proofErr w:type="gramEnd"/>
      <w:r w:rsidRPr="00BC0C23">
        <w:rPr>
          <w:rFonts w:ascii="Arial Narrow" w:hAnsi="Arial Narrow" w:cs="Arial Narrow"/>
          <w:b/>
          <w:sz w:val="20"/>
          <w:szCs w:val="20"/>
        </w:rPr>
        <w:t xml:space="preserve"> corso di validità)</w:t>
      </w:r>
    </w:p>
    <w:p w:rsidR="005160C1" w:rsidRPr="00BC0C23" w:rsidRDefault="005160C1" w:rsidP="005160C1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:rsidR="005160C1" w:rsidRPr="00BC0C23" w:rsidRDefault="005160C1" w:rsidP="005160C1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:rsidR="005160C1" w:rsidRPr="00BC0C23" w:rsidRDefault="005160C1" w:rsidP="005160C1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:rsidR="005160C1" w:rsidRPr="00BC0C23" w:rsidRDefault="005160C1" w:rsidP="005160C1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:rsidR="005160C1" w:rsidRPr="00BC0C23" w:rsidRDefault="005160C1" w:rsidP="005160C1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</w:t>
            </w:r>
            <w:proofErr w:type="gramStart"/>
            <w:r w:rsidRPr="00BC0C23">
              <w:rPr>
                <w:rFonts w:ascii="Arial Narrow" w:hAnsi="Arial Narrow" w:cs="Arial Narrow"/>
                <w:b/>
                <w:bCs/>
              </w:rPr>
              <w:t xml:space="preserve">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  <w:proofErr w:type="gramEnd"/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</w:rPr>
            </w:pPr>
            <w:proofErr w:type="gramStart"/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>Numero</w:t>
            </w:r>
            <w:proofErr w:type="gramEnd"/>
            <w:r w:rsidRPr="00BC0C23">
              <w:rPr>
                <w:rFonts w:ascii="Arial Narrow" w:hAnsi="Arial Narrow" w:cs="Arial Narrow"/>
                <w:b/>
                <w:bCs/>
              </w:rPr>
              <w:t xml:space="preserve">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5160C1" w:rsidRPr="00BC0C23" w:rsidRDefault="005160C1" w:rsidP="005160C1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5160C1" w:rsidRPr="00BC0C23" w:rsidRDefault="005160C1" w:rsidP="005160C1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>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:rsidR="005160C1" w:rsidRPr="00BC0C23" w:rsidRDefault="005160C1" w:rsidP="005160C1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:rsidR="005160C1" w:rsidRPr="00BC0C23" w:rsidRDefault="005160C1" w:rsidP="005160C1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proofErr w:type="gramStart"/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con le informazioni più recenti ed elencare separatamente ciascun impiego pertinente ricoperto. 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5160C1" w:rsidRPr="00BC0C23" w:rsidRDefault="005160C1" w:rsidP="005160C1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5160C1" w:rsidRPr="00BC0C23" w:rsidRDefault="005160C1" w:rsidP="005160C1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:rsidR="005160C1" w:rsidRPr="00BC0C23" w:rsidRDefault="005160C1" w:rsidP="005160C1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</w:t>
            </w:r>
            <w:proofErr w:type="gramEnd"/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la madrelingua ]</w:t>
            </w:r>
          </w:p>
        </w:tc>
      </w:tr>
    </w:tbl>
    <w:p w:rsidR="005160C1" w:rsidRPr="00BC0C23" w:rsidRDefault="005160C1" w:rsidP="005160C1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:rsidR="005160C1" w:rsidRPr="00BC0C23" w:rsidRDefault="005160C1" w:rsidP="005160C1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</w:t>
            </w:r>
            <w:proofErr w:type="gramEnd"/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la lingua 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29A8A3E" wp14:editId="6DB64AEE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EAC6C" id="Connettore dirit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qui ogni altra informazione pertinente, ad esempio persone di riferimento, referenze ecc. ]</w:t>
            </w:r>
          </w:p>
        </w:tc>
      </w:tr>
    </w:tbl>
    <w:p w:rsidR="005160C1" w:rsidRPr="00BC0C23" w:rsidRDefault="005160C1" w:rsidP="005160C1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:rsidR="005160C1" w:rsidRPr="00BC0C23" w:rsidRDefault="005160C1" w:rsidP="005160C1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del caso, enumerare gli allegati al CV.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404798" w:rsidRPr="005160C1" w:rsidRDefault="005160C1" w:rsidP="005160C1"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</w:t>
      </w:r>
    </w:p>
    <w:sectPr w:rsidR="00404798" w:rsidRPr="00516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18D" w:rsidRDefault="00EB118D" w:rsidP="00EB118D">
      <w:r>
        <w:separator/>
      </w:r>
    </w:p>
  </w:endnote>
  <w:endnote w:type="continuationSeparator" w:id="0">
    <w:p w:rsidR="00EB118D" w:rsidRDefault="00EB118D" w:rsidP="00EB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18D" w:rsidRDefault="00EB118D" w:rsidP="00EB118D">
      <w:r>
        <w:separator/>
      </w:r>
    </w:p>
  </w:footnote>
  <w:footnote w:type="continuationSeparator" w:id="0">
    <w:p w:rsidR="00EB118D" w:rsidRDefault="00EB118D" w:rsidP="00EB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8D"/>
    <w:rsid w:val="003E2184"/>
    <w:rsid w:val="00404798"/>
    <w:rsid w:val="005160C1"/>
    <w:rsid w:val="007332EE"/>
    <w:rsid w:val="00E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965C-CC0B-4451-A331-B955790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EB118D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B118D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118D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118D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118D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EB118D"/>
    <w:pPr>
      <w:spacing w:before="280" w:after="280"/>
    </w:pPr>
    <w:rPr>
      <w:color w:val="000000"/>
      <w:lang w:eastAsia="ar-SA"/>
    </w:rPr>
  </w:style>
  <w:style w:type="paragraph" w:customStyle="1" w:styleId="western">
    <w:name w:val="western"/>
    <w:basedOn w:val="Normale"/>
    <w:rsid w:val="00EB118D"/>
    <w:pPr>
      <w:spacing w:before="100" w:beforeAutospacing="1" w:after="119"/>
    </w:pPr>
    <w:rPr>
      <w:color w:val="000000"/>
    </w:rPr>
  </w:style>
  <w:style w:type="character" w:customStyle="1" w:styleId="markedcontent">
    <w:name w:val="markedcontent"/>
    <w:basedOn w:val="Carpredefinitoparagrafo"/>
    <w:rsid w:val="00EB118D"/>
  </w:style>
  <w:style w:type="paragraph" w:styleId="Paragrafoelenco">
    <w:name w:val="List Paragraph"/>
    <w:basedOn w:val="Normale"/>
    <w:uiPriority w:val="34"/>
    <w:qFormat/>
    <w:rsid w:val="007332EE"/>
    <w:pPr>
      <w:ind w:left="720"/>
    </w:pPr>
    <w:rPr>
      <w:rFonts w:ascii="Cambria" w:hAnsi="Cambria" w:cs="Cambria"/>
    </w:rPr>
  </w:style>
  <w:style w:type="paragraph" w:customStyle="1" w:styleId="Aaoeeu">
    <w:name w:val="Aaoeeu"/>
    <w:uiPriority w:val="99"/>
    <w:rsid w:val="007332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2022-03-11T09:55:00Z</dcterms:created>
  <dcterms:modified xsi:type="dcterms:W3CDTF">2022-03-11T09:55:00Z</dcterms:modified>
</cp:coreProperties>
</file>