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940" w:rsidRDefault="00A22940" w:rsidP="00A22940">
      <w:pPr>
        <w:spacing w:line="276" w:lineRule="auto"/>
        <w:ind w:right="-8"/>
        <w:jc w:val="both"/>
        <w:rPr>
          <w:rFonts w:ascii="Garamond" w:hAnsi="Garamond" w:cs="Verdana"/>
          <w:b/>
          <w:i/>
          <w:sz w:val="22"/>
          <w:szCs w:val="22"/>
          <w:u w:val="single"/>
        </w:rPr>
      </w:pPr>
    </w:p>
    <w:p w:rsidR="00A22940" w:rsidRDefault="00A22940" w:rsidP="00A22940">
      <w:pPr>
        <w:spacing w:line="276" w:lineRule="auto"/>
        <w:ind w:right="-8"/>
        <w:jc w:val="both"/>
        <w:rPr>
          <w:rFonts w:ascii="Garamond" w:hAnsi="Garamond" w:cs="Verdana"/>
          <w:b/>
          <w:i/>
          <w:sz w:val="22"/>
          <w:szCs w:val="22"/>
          <w:u w:val="single"/>
        </w:rPr>
      </w:pPr>
    </w:p>
    <w:p w:rsidR="00A22940" w:rsidRDefault="00A22940" w:rsidP="00A22940">
      <w:pPr>
        <w:spacing w:line="276" w:lineRule="auto"/>
        <w:ind w:right="-8"/>
        <w:jc w:val="both"/>
        <w:rPr>
          <w:rFonts w:ascii="Garamond" w:hAnsi="Garamond" w:cs="Verdana"/>
          <w:b/>
          <w:i/>
          <w:sz w:val="22"/>
          <w:szCs w:val="22"/>
          <w:u w:val="single"/>
        </w:rPr>
      </w:pPr>
    </w:p>
    <w:p w:rsidR="00A22940" w:rsidRDefault="00A22940" w:rsidP="00A22940">
      <w:pPr>
        <w:spacing w:line="276" w:lineRule="auto"/>
        <w:ind w:right="-8"/>
        <w:jc w:val="both"/>
        <w:rPr>
          <w:rFonts w:ascii="Garamond" w:hAnsi="Garamond" w:cs="Verdana"/>
          <w:b/>
          <w:i/>
          <w:sz w:val="22"/>
          <w:szCs w:val="22"/>
          <w:u w:val="single"/>
        </w:rPr>
      </w:pPr>
    </w:p>
    <w:p w:rsidR="00A22940" w:rsidRDefault="00A22940" w:rsidP="00A22940">
      <w:pPr>
        <w:spacing w:line="276" w:lineRule="auto"/>
        <w:ind w:right="-8"/>
        <w:jc w:val="both"/>
        <w:rPr>
          <w:rFonts w:ascii="Garamond" w:hAnsi="Garamond" w:cs="Verdana"/>
          <w:b/>
          <w:i/>
          <w:sz w:val="22"/>
          <w:szCs w:val="22"/>
          <w:u w:val="single"/>
        </w:rPr>
      </w:pPr>
    </w:p>
    <w:p w:rsidR="00A22940" w:rsidRDefault="00A22940" w:rsidP="00A22940">
      <w:pPr>
        <w:spacing w:line="276" w:lineRule="auto"/>
        <w:ind w:right="-8"/>
        <w:jc w:val="both"/>
        <w:rPr>
          <w:rFonts w:ascii="Garamond" w:hAnsi="Garamond" w:cs="Verdana"/>
          <w:b/>
          <w:i/>
          <w:sz w:val="22"/>
          <w:szCs w:val="22"/>
          <w:u w:val="single"/>
        </w:rPr>
      </w:pPr>
    </w:p>
    <w:p w:rsidR="00A22940" w:rsidRDefault="00A22940" w:rsidP="00A22940">
      <w:pPr>
        <w:spacing w:line="276" w:lineRule="auto"/>
        <w:ind w:right="-8"/>
        <w:jc w:val="both"/>
        <w:rPr>
          <w:rFonts w:ascii="Garamond" w:hAnsi="Garamond" w:cs="Verdana"/>
          <w:b/>
          <w:i/>
          <w:sz w:val="22"/>
          <w:szCs w:val="22"/>
          <w:u w:val="single"/>
        </w:rPr>
      </w:pPr>
    </w:p>
    <w:p w:rsidR="00A22940" w:rsidRDefault="00A22940" w:rsidP="00A22940">
      <w:pPr>
        <w:spacing w:before="120" w:line="276" w:lineRule="auto"/>
        <w:ind w:right="-8"/>
        <w:jc w:val="right"/>
        <w:rPr>
          <w:rFonts w:ascii="Garamond" w:hAnsi="Garamond" w:cs="Garamond"/>
          <w:b/>
          <w:i/>
          <w:sz w:val="22"/>
          <w:szCs w:val="22"/>
          <w:u w:val="single"/>
        </w:rPr>
      </w:pPr>
      <w:bookmarkStart w:id="0" w:name="_GoBack"/>
      <w:bookmarkEnd w:id="0"/>
      <w:r>
        <w:rPr>
          <w:rFonts w:ascii="Garamond" w:hAnsi="Garamond" w:cs="Garamond"/>
          <w:b/>
          <w:i/>
          <w:sz w:val="22"/>
          <w:szCs w:val="22"/>
          <w:u w:val="single"/>
        </w:rPr>
        <w:t>Schema di domanda b)</w:t>
      </w:r>
    </w:p>
    <w:p w:rsidR="00A22940" w:rsidRDefault="00A22940" w:rsidP="00A22940">
      <w:pPr>
        <w:spacing w:line="276" w:lineRule="auto"/>
        <w:ind w:right="-8"/>
        <w:jc w:val="both"/>
        <w:rPr>
          <w:rFonts w:ascii="Garamond" w:hAnsi="Garamond" w:cs="Garamond"/>
          <w:b/>
          <w:i/>
          <w:sz w:val="22"/>
          <w:szCs w:val="22"/>
          <w:u w:val="single"/>
        </w:rPr>
      </w:pPr>
    </w:p>
    <w:p w:rsidR="00A22940" w:rsidRDefault="00A22940" w:rsidP="00A22940">
      <w:pPr>
        <w:spacing w:line="276" w:lineRule="auto"/>
        <w:ind w:right="-8"/>
        <w:jc w:val="both"/>
        <w:rPr>
          <w:rFonts w:ascii="Garamond" w:hAnsi="Garamond" w:cs="Garamond"/>
          <w:sz w:val="22"/>
          <w:szCs w:val="22"/>
        </w:rPr>
      </w:pPr>
      <w:r>
        <w:rPr>
          <w:rFonts w:ascii="Garamond" w:hAnsi="Garamond" w:cs="Garamond"/>
          <w:sz w:val="22"/>
          <w:szCs w:val="22"/>
        </w:rPr>
        <w:t xml:space="preserve">Al Direttore </w:t>
      </w:r>
    </w:p>
    <w:p w:rsidR="00A22940" w:rsidRDefault="00A22940" w:rsidP="00A22940">
      <w:pPr>
        <w:spacing w:line="276" w:lineRule="auto"/>
        <w:ind w:right="-8"/>
        <w:jc w:val="both"/>
        <w:rPr>
          <w:rFonts w:ascii="Garamond" w:hAnsi="Garamond" w:cs="Garamond"/>
          <w:sz w:val="22"/>
          <w:szCs w:val="22"/>
        </w:rPr>
      </w:pPr>
      <w:r>
        <w:rPr>
          <w:rFonts w:ascii="Garamond" w:hAnsi="Garamond" w:cs="Garamond"/>
          <w:sz w:val="22"/>
          <w:szCs w:val="22"/>
        </w:rPr>
        <w:t>del Dipartimento di Scienze della Salute</w:t>
      </w:r>
    </w:p>
    <w:p w:rsidR="00A22940" w:rsidRDefault="00A22940" w:rsidP="00A22940">
      <w:pPr>
        <w:spacing w:line="276" w:lineRule="auto"/>
        <w:ind w:right="-8"/>
        <w:jc w:val="both"/>
        <w:rPr>
          <w:rFonts w:ascii="Garamond" w:hAnsi="Garamond" w:cs="Garamond"/>
          <w:sz w:val="22"/>
          <w:szCs w:val="22"/>
        </w:rPr>
      </w:pPr>
      <w:r>
        <w:rPr>
          <w:rFonts w:ascii="Garamond" w:hAnsi="Garamond" w:cs="Garamond"/>
          <w:sz w:val="22"/>
          <w:szCs w:val="22"/>
        </w:rPr>
        <w:t>Largo Brambilla 3 ….</w:t>
      </w:r>
    </w:p>
    <w:p w:rsidR="00A22940" w:rsidRDefault="00A22940" w:rsidP="00A22940">
      <w:pPr>
        <w:spacing w:line="276" w:lineRule="auto"/>
        <w:ind w:right="-8"/>
        <w:jc w:val="both"/>
        <w:rPr>
          <w:rFonts w:ascii="Garamond" w:hAnsi="Garamond" w:cs="Garamond"/>
          <w:sz w:val="22"/>
          <w:szCs w:val="22"/>
        </w:rPr>
      </w:pPr>
      <w:proofErr w:type="spellStart"/>
      <w:r>
        <w:rPr>
          <w:rFonts w:ascii="Garamond" w:hAnsi="Garamond" w:cs="Garamond"/>
          <w:sz w:val="22"/>
          <w:szCs w:val="22"/>
        </w:rPr>
        <w:t>c.a.p.</w:t>
      </w:r>
      <w:proofErr w:type="spellEnd"/>
      <w:r>
        <w:rPr>
          <w:rFonts w:ascii="Garamond" w:hAnsi="Garamond" w:cs="Garamond"/>
          <w:sz w:val="22"/>
          <w:szCs w:val="22"/>
        </w:rPr>
        <w:t xml:space="preserve"> 50134    FIRENZE </w:t>
      </w:r>
    </w:p>
    <w:p w:rsidR="00A22940" w:rsidRDefault="00A22940" w:rsidP="00A22940">
      <w:pPr>
        <w:spacing w:line="276" w:lineRule="auto"/>
        <w:ind w:right="-8"/>
        <w:jc w:val="both"/>
        <w:rPr>
          <w:rFonts w:ascii="Garamond" w:hAnsi="Garamond" w:cs="Garamond"/>
          <w:sz w:val="22"/>
          <w:szCs w:val="22"/>
        </w:rPr>
      </w:pPr>
    </w:p>
    <w:p w:rsidR="00A22940" w:rsidRDefault="00A22940" w:rsidP="00A22940">
      <w:pPr>
        <w:spacing w:after="120" w:line="276" w:lineRule="auto"/>
        <w:ind w:right="-8"/>
        <w:jc w:val="both"/>
        <w:rPr>
          <w:rFonts w:ascii="Garamond" w:hAnsi="Garamond" w:cs="Garamond"/>
          <w:sz w:val="22"/>
          <w:szCs w:val="22"/>
        </w:rPr>
      </w:pPr>
      <w:r>
        <w:rPr>
          <w:rFonts w:ascii="Garamond" w:hAnsi="Garamond" w:cs="Garamond"/>
          <w:sz w:val="22"/>
          <w:szCs w:val="22"/>
        </w:rPr>
        <w:t xml:space="preserve">Il/la sottoscritto/a   Cognome </w:t>
      </w:r>
      <w:r>
        <w:rPr>
          <w:rFonts w:ascii="Garamond" w:hAnsi="Garamond" w:cs="Garamond"/>
          <w:sz w:val="16"/>
          <w:szCs w:val="16"/>
        </w:rPr>
        <w:t>(1)</w:t>
      </w:r>
      <w:r>
        <w:rPr>
          <w:rFonts w:ascii="Garamond" w:hAnsi="Garamond" w:cs="Garamond"/>
          <w:sz w:val="22"/>
          <w:szCs w:val="22"/>
        </w:rPr>
        <w:t xml:space="preserve"> ...</w:t>
      </w:r>
      <w:bookmarkStart w:id="1" w:name="gjdgxs" w:colFirst="0" w:colLast="0"/>
      <w:bookmarkEnd w:id="1"/>
      <w:r>
        <w:rPr>
          <w:rFonts w:ascii="Garamond" w:hAnsi="Garamond" w:cs="Garamond"/>
          <w:sz w:val="22"/>
          <w:szCs w:val="22"/>
        </w:rPr>
        <w:t>..................... Nome ........................</w:t>
      </w:r>
    </w:p>
    <w:p w:rsidR="00A22940" w:rsidRDefault="00A22940" w:rsidP="00A22940">
      <w:pPr>
        <w:spacing w:after="120" w:line="276" w:lineRule="auto"/>
        <w:ind w:right="-8"/>
        <w:jc w:val="both"/>
        <w:rPr>
          <w:rFonts w:ascii="Garamond" w:hAnsi="Garamond" w:cs="Garamond"/>
          <w:sz w:val="22"/>
          <w:szCs w:val="22"/>
        </w:rPr>
      </w:pPr>
    </w:p>
    <w:p w:rsidR="00A22940" w:rsidRDefault="00A22940" w:rsidP="00A22940">
      <w:pPr>
        <w:spacing w:before="120" w:line="276" w:lineRule="auto"/>
        <w:ind w:right="-8"/>
        <w:jc w:val="center"/>
        <w:rPr>
          <w:rFonts w:ascii="Garamond" w:hAnsi="Garamond" w:cs="Garamond"/>
          <w:sz w:val="22"/>
          <w:szCs w:val="22"/>
        </w:rPr>
      </w:pPr>
      <w:r>
        <w:rPr>
          <w:rFonts w:ascii="Garamond" w:hAnsi="Garamond" w:cs="Garamond"/>
          <w:sz w:val="22"/>
          <w:szCs w:val="22"/>
        </w:rPr>
        <w:t>CHIEDE</w:t>
      </w:r>
    </w:p>
    <w:p w:rsidR="00A22940" w:rsidRDefault="00A22940" w:rsidP="00A22940">
      <w:pPr>
        <w:spacing w:after="120" w:line="276" w:lineRule="auto"/>
        <w:ind w:right="-8"/>
        <w:jc w:val="both"/>
        <w:rPr>
          <w:rFonts w:ascii="Garamond" w:hAnsi="Garamond" w:cs="Garamond"/>
          <w:sz w:val="22"/>
          <w:szCs w:val="22"/>
        </w:rPr>
      </w:pPr>
    </w:p>
    <w:p w:rsidR="00A22940" w:rsidRDefault="00A22940" w:rsidP="00A22940">
      <w:pPr>
        <w:spacing w:after="120" w:line="276" w:lineRule="auto"/>
        <w:ind w:right="-8"/>
        <w:jc w:val="both"/>
        <w:rPr>
          <w:rFonts w:ascii="Garamond" w:hAnsi="Garamond" w:cs="Garamond"/>
          <w:sz w:val="22"/>
          <w:szCs w:val="22"/>
        </w:rPr>
      </w:pPr>
      <w:r>
        <w:rPr>
          <w:rFonts w:ascii="Garamond" w:hAnsi="Garamond" w:cs="Garamond"/>
          <w:sz w:val="22"/>
          <w:szCs w:val="22"/>
        </w:rPr>
        <w:t xml:space="preserve">di partecipare alla selezione, per soli titoli, di cui al bando </w:t>
      </w:r>
      <w:r>
        <w:rPr>
          <w:rFonts w:ascii="Garamond" w:hAnsi="Garamond" w:cs="Garamond"/>
          <w:i/>
          <w:color w:val="0070C0"/>
          <w:sz w:val="22"/>
          <w:szCs w:val="22"/>
        </w:rPr>
        <w:t xml:space="preserve">(indicare bando) </w:t>
      </w:r>
      <w:r>
        <w:rPr>
          <w:rFonts w:ascii="Garamond" w:hAnsi="Garamond" w:cs="Garamond"/>
          <w:sz w:val="22"/>
          <w:szCs w:val="22"/>
        </w:rPr>
        <w:t xml:space="preserve">per la </w:t>
      </w:r>
      <w:r w:rsidRPr="00C76F95">
        <w:rPr>
          <w:rFonts w:ascii="Garamond" w:hAnsi="Garamond" w:cs="Garamond"/>
          <w:b/>
          <w:bCs/>
          <w:sz w:val="22"/>
          <w:szCs w:val="22"/>
        </w:rPr>
        <w:t>stipula del contratto</w:t>
      </w:r>
      <w:r>
        <w:rPr>
          <w:rFonts w:ascii="Garamond" w:hAnsi="Garamond" w:cs="Garamond"/>
          <w:sz w:val="22"/>
          <w:szCs w:val="22"/>
        </w:rPr>
        <w:t xml:space="preserve"> relativo al seguente insegnamento:</w:t>
      </w:r>
    </w:p>
    <w:p w:rsidR="00A22940" w:rsidRPr="00516454" w:rsidRDefault="00A22940" w:rsidP="00A22940">
      <w:pPr>
        <w:spacing w:after="120" w:line="276" w:lineRule="auto"/>
        <w:ind w:right="-8"/>
        <w:jc w:val="both"/>
        <w:rPr>
          <w:rFonts w:ascii="Garamond" w:hAnsi="Garamond" w:cs="Arial"/>
          <w:sz w:val="22"/>
          <w:szCs w:val="22"/>
        </w:rPr>
      </w:pPr>
      <w:r w:rsidRPr="00516454">
        <w:rPr>
          <w:rFonts w:ascii="Garamond" w:hAnsi="Garamond" w:cs="Arial"/>
          <w:sz w:val="22"/>
          <w:szCs w:val="22"/>
        </w:rPr>
        <w:t xml:space="preserve">Insegnamento </w:t>
      </w:r>
      <w:r>
        <w:rPr>
          <w:rFonts w:ascii="Garamond" w:hAnsi="Garamond" w:cs="Arial"/>
          <w:i/>
          <w:color w:val="0070C0"/>
          <w:sz w:val="22"/>
          <w:szCs w:val="22"/>
        </w:rPr>
        <w:t xml:space="preserve">Metodologia della Riabilitazione 1 </w:t>
      </w:r>
    </w:p>
    <w:p w:rsidR="00A22940" w:rsidRPr="00516454" w:rsidRDefault="00A22940" w:rsidP="00A22940">
      <w:pPr>
        <w:spacing w:after="120" w:line="276" w:lineRule="auto"/>
        <w:ind w:right="-8"/>
        <w:jc w:val="both"/>
        <w:rPr>
          <w:rFonts w:ascii="Garamond" w:hAnsi="Garamond" w:cs="Arial"/>
          <w:i/>
          <w:color w:val="0070C0"/>
          <w:sz w:val="22"/>
          <w:szCs w:val="22"/>
        </w:rPr>
      </w:pPr>
      <w:r w:rsidRPr="003C194C">
        <w:rPr>
          <w:rFonts w:ascii="Garamond" w:hAnsi="Garamond" w:cs="Arial"/>
          <w:sz w:val="22"/>
          <w:szCs w:val="22"/>
        </w:rPr>
        <w:t>Settore concorsuale SSD</w:t>
      </w:r>
      <w:r w:rsidRPr="00757337">
        <w:rPr>
          <w:rFonts w:ascii="Garamond" w:hAnsi="Garamond" w:cs="Arial"/>
          <w:sz w:val="22"/>
          <w:szCs w:val="22"/>
        </w:rPr>
        <w:t xml:space="preserve"> </w:t>
      </w:r>
      <w:r>
        <w:rPr>
          <w:rFonts w:ascii="Garamond" w:hAnsi="Garamond" w:cs="Arial"/>
          <w:sz w:val="22"/>
          <w:szCs w:val="22"/>
        </w:rPr>
        <w:t>(</w:t>
      </w:r>
      <w:r w:rsidRPr="00516454">
        <w:rPr>
          <w:rFonts w:ascii="Garamond" w:hAnsi="Garamond" w:cs="Arial"/>
          <w:sz w:val="22"/>
          <w:szCs w:val="22"/>
        </w:rPr>
        <w:t>settore scientifico disciplinare</w:t>
      </w:r>
      <w:r>
        <w:rPr>
          <w:rFonts w:ascii="Garamond" w:hAnsi="Garamond" w:cs="Arial"/>
          <w:sz w:val="22"/>
          <w:szCs w:val="22"/>
        </w:rPr>
        <w:t>)</w:t>
      </w:r>
      <w:r w:rsidRPr="00516454">
        <w:rPr>
          <w:rFonts w:ascii="Garamond" w:hAnsi="Garamond" w:cs="Arial"/>
          <w:sz w:val="22"/>
          <w:szCs w:val="22"/>
        </w:rPr>
        <w:t xml:space="preserve"> </w:t>
      </w:r>
      <w:r>
        <w:rPr>
          <w:rFonts w:ascii="Garamond" w:hAnsi="Garamond" w:cs="Arial"/>
          <w:i/>
          <w:color w:val="0070C0"/>
          <w:sz w:val="22"/>
          <w:szCs w:val="22"/>
        </w:rPr>
        <w:t>MEDS-26/C</w:t>
      </w:r>
    </w:p>
    <w:p w:rsidR="00A22940" w:rsidRPr="00516454" w:rsidRDefault="00A22940" w:rsidP="00A22940">
      <w:pPr>
        <w:spacing w:after="120" w:line="276" w:lineRule="auto"/>
        <w:ind w:right="-8"/>
        <w:jc w:val="both"/>
        <w:rPr>
          <w:rFonts w:ascii="Garamond" w:hAnsi="Garamond" w:cs="Arial"/>
          <w:sz w:val="22"/>
          <w:szCs w:val="22"/>
        </w:rPr>
      </w:pPr>
      <w:r w:rsidRPr="00516454">
        <w:rPr>
          <w:rFonts w:ascii="Garamond" w:hAnsi="Garamond" w:cs="Arial"/>
          <w:sz w:val="22"/>
          <w:szCs w:val="22"/>
        </w:rPr>
        <w:t xml:space="preserve">CFU </w:t>
      </w:r>
      <w:r w:rsidRPr="00516454">
        <w:rPr>
          <w:rFonts w:ascii="Garamond" w:hAnsi="Garamond" w:cs="Arial"/>
          <w:i/>
          <w:color w:val="0070C0"/>
          <w:sz w:val="22"/>
          <w:szCs w:val="22"/>
        </w:rPr>
        <w:t>(</w:t>
      </w:r>
      <w:r>
        <w:rPr>
          <w:rFonts w:ascii="Garamond" w:hAnsi="Garamond" w:cs="Arial"/>
          <w:i/>
          <w:color w:val="0070C0"/>
          <w:sz w:val="22"/>
          <w:szCs w:val="22"/>
        </w:rPr>
        <w:t>2</w:t>
      </w:r>
      <w:r w:rsidRPr="00516454">
        <w:rPr>
          <w:rFonts w:ascii="Garamond" w:hAnsi="Garamond" w:cs="Arial"/>
          <w:i/>
          <w:color w:val="0070C0"/>
          <w:sz w:val="22"/>
          <w:szCs w:val="22"/>
        </w:rPr>
        <w:t>)</w:t>
      </w:r>
      <w:r w:rsidRPr="00516454">
        <w:rPr>
          <w:rFonts w:ascii="Garamond" w:hAnsi="Garamond" w:cs="Arial"/>
          <w:i/>
          <w:sz w:val="22"/>
          <w:szCs w:val="22"/>
        </w:rPr>
        <w:t xml:space="preserve">; </w:t>
      </w:r>
      <w:r>
        <w:rPr>
          <w:rFonts w:ascii="Garamond" w:hAnsi="Garamond" w:cs="Arial"/>
          <w:sz w:val="22"/>
          <w:szCs w:val="22"/>
        </w:rPr>
        <w:t>Master</w:t>
      </w:r>
      <w:r w:rsidRPr="00516454">
        <w:rPr>
          <w:rFonts w:ascii="Garamond" w:hAnsi="Garamond" w:cs="Arial"/>
          <w:sz w:val="22"/>
          <w:szCs w:val="22"/>
        </w:rPr>
        <w:t xml:space="preserve"> in </w:t>
      </w:r>
      <w:r>
        <w:rPr>
          <w:rFonts w:ascii="Garamond" w:hAnsi="Garamond" w:cs="Garamond"/>
          <w:i/>
          <w:color w:val="0070C0"/>
          <w:sz w:val="22"/>
          <w:szCs w:val="22"/>
        </w:rPr>
        <w:t>Fisioterapia Pediatrica</w:t>
      </w:r>
    </w:p>
    <w:p w:rsidR="00A22940" w:rsidRDefault="00A22940" w:rsidP="00A22940">
      <w:pPr>
        <w:spacing w:after="120" w:line="276" w:lineRule="auto"/>
        <w:ind w:right="-8"/>
        <w:jc w:val="both"/>
        <w:rPr>
          <w:rFonts w:ascii="Garamond" w:hAnsi="Garamond" w:cs="Garamond"/>
          <w:sz w:val="22"/>
          <w:szCs w:val="22"/>
        </w:rPr>
      </w:pPr>
      <w:r>
        <w:rPr>
          <w:rFonts w:ascii="Garamond" w:hAnsi="Garamond" w:cs="Garamond"/>
          <w:sz w:val="22"/>
          <w:szCs w:val="22"/>
        </w:rPr>
        <w:t>Il/la sottoscritto/a, ai sensi dell’articolo 96 del DPR 445/2000, consapevole della responsabilità penale cui può andare incontro in caso di dichiarazione mendace (art. 76 DPR 445/00),</w:t>
      </w:r>
    </w:p>
    <w:p w:rsidR="00A22940" w:rsidRDefault="00A22940" w:rsidP="00A22940">
      <w:pPr>
        <w:spacing w:before="120" w:line="276" w:lineRule="auto"/>
        <w:ind w:right="-8"/>
        <w:rPr>
          <w:rFonts w:ascii="Garamond" w:hAnsi="Garamond" w:cs="Garamond"/>
          <w:sz w:val="22"/>
          <w:szCs w:val="22"/>
        </w:rPr>
      </w:pPr>
    </w:p>
    <w:p w:rsidR="00A22940" w:rsidRDefault="00A22940" w:rsidP="00A22940">
      <w:pPr>
        <w:spacing w:before="120" w:line="276" w:lineRule="auto"/>
        <w:ind w:right="-8"/>
        <w:jc w:val="center"/>
        <w:rPr>
          <w:rFonts w:ascii="Garamond" w:hAnsi="Garamond" w:cs="Garamond"/>
          <w:sz w:val="22"/>
          <w:szCs w:val="22"/>
        </w:rPr>
      </w:pPr>
      <w:r>
        <w:rPr>
          <w:rFonts w:ascii="Garamond" w:hAnsi="Garamond" w:cs="Garamond"/>
          <w:sz w:val="22"/>
          <w:szCs w:val="22"/>
        </w:rPr>
        <w:t>DICHIARA</w:t>
      </w:r>
    </w:p>
    <w:p w:rsidR="00A22940" w:rsidRDefault="00A22940" w:rsidP="00A22940">
      <w:pPr>
        <w:spacing w:before="120" w:line="276" w:lineRule="auto"/>
        <w:ind w:right="-8"/>
        <w:rPr>
          <w:rFonts w:ascii="Garamond" w:hAnsi="Garamond" w:cs="Garamond"/>
          <w:sz w:val="22"/>
          <w:szCs w:val="22"/>
        </w:rPr>
      </w:pPr>
    </w:p>
    <w:p w:rsidR="00A22940" w:rsidRDefault="00A22940" w:rsidP="00A22940">
      <w:pPr>
        <w:spacing w:before="120" w:line="276" w:lineRule="auto"/>
        <w:ind w:right="-8"/>
        <w:jc w:val="both"/>
        <w:rPr>
          <w:rFonts w:ascii="Garamond" w:hAnsi="Garamond" w:cs="Garamond"/>
          <w:sz w:val="22"/>
          <w:szCs w:val="22"/>
        </w:rPr>
      </w:pPr>
      <w:r>
        <w:rPr>
          <w:rFonts w:ascii="Garamond" w:hAnsi="Garamond" w:cs="Garamond"/>
          <w:sz w:val="22"/>
          <w:szCs w:val="22"/>
        </w:rPr>
        <w:t>ai sensi degli artt. 19, 19 bis, 46 e 47 del D.P.R. 445/2000:</w:t>
      </w:r>
    </w:p>
    <w:p w:rsidR="00A22940" w:rsidRDefault="00A22940" w:rsidP="00A22940">
      <w:pPr>
        <w:spacing w:line="276" w:lineRule="auto"/>
        <w:ind w:right="-8" w:hanging="360"/>
        <w:jc w:val="both"/>
        <w:rPr>
          <w:rFonts w:ascii="Garamond" w:hAnsi="Garamond" w:cs="Garamond"/>
          <w:sz w:val="22"/>
          <w:szCs w:val="22"/>
        </w:rPr>
      </w:pPr>
      <w:r>
        <w:rPr>
          <w:rFonts w:ascii="Garamond" w:hAnsi="Garamond" w:cs="Garamond"/>
          <w:sz w:val="22"/>
          <w:szCs w:val="22"/>
        </w:rPr>
        <w:t xml:space="preserve">1) di essere </w:t>
      </w:r>
      <w:proofErr w:type="spellStart"/>
      <w:r>
        <w:rPr>
          <w:rFonts w:ascii="Garamond" w:hAnsi="Garamond" w:cs="Garamond"/>
          <w:sz w:val="22"/>
          <w:szCs w:val="22"/>
        </w:rPr>
        <w:t>nat</w:t>
      </w:r>
      <w:proofErr w:type="spellEnd"/>
      <w:r>
        <w:rPr>
          <w:rFonts w:ascii="Garamond" w:hAnsi="Garamond" w:cs="Garamond"/>
          <w:sz w:val="22"/>
          <w:szCs w:val="22"/>
        </w:rPr>
        <w:t>....  il ................</w:t>
      </w:r>
      <w:bookmarkStart w:id="2" w:name="30j0zll" w:colFirst="0" w:colLast="0"/>
      <w:bookmarkEnd w:id="2"/>
      <w:r>
        <w:rPr>
          <w:rFonts w:ascii="Garamond" w:hAnsi="Garamond" w:cs="Garamond"/>
          <w:sz w:val="22"/>
          <w:szCs w:val="22"/>
        </w:rPr>
        <w:t>.... a ........................ (</w:t>
      </w:r>
      <w:proofErr w:type="spellStart"/>
      <w:r>
        <w:rPr>
          <w:rFonts w:ascii="Garamond" w:hAnsi="Garamond" w:cs="Garamond"/>
          <w:sz w:val="22"/>
          <w:szCs w:val="22"/>
        </w:rPr>
        <w:t>Prov</w:t>
      </w:r>
      <w:proofErr w:type="spellEnd"/>
      <w:r>
        <w:rPr>
          <w:rFonts w:ascii="Garamond" w:hAnsi="Garamond" w:cs="Garamond"/>
          <w:sz w:val="22"/>
          <w:szCs w:val="22"/>
        </w:rPr>
        <w:t>. di   ........................);</w:t>
      </w:r>
    </w:p>
    <w:p w:rsidR="00A22940" w:rsidRDefault="00A22940" w:rsidP="00A22940">
      <w:pPr>
        <w:spacing w:line="276" w:lineRule="auto"/>
        <w:ind w:right="-8" w:hanging="360"/>
        <w:jc w:val="both"/>
        <w:rPr>
          <w:rFonts w:ascii="Garamond" w:hAnsi="Garamond" w:cs="Garamond"/>
          <w:sz w:val="22"/>
          <w:szCs w:val="22"/>
        </w:rPr>
      </w:pPr>
      <w:r>
        <w:rPr>
          <w:rFonts w:ascii="Garamond" w:hAnsi="Garamond" w:cs="Garamond"/>
          <w:sz w:val="22"/>
          <w:szCs w:val="22"/>
        </w:rPr>
        <w:t>2) di essere in possesso del seguente codice fiscale ........................;</w:t>
      </w:r>
    </w:p>
    <w:p w:rsidR="00A22940" w:rsidRDefault="00A22940" w:rsidP="00A22940">
      <w:pPr>
        <w:spacing w:line="276" w:lineRule="auto"/>
        <w:ind w:right="-8" w:hanging="360"/>
        <w:jc w:val="both"/>
        <w:rPr>
          <w:rFonts w:ascii="Garamond" w:hAnsi="Garamond" w:cs="Garamond"/>
          <w:sz w:val="22"/>
          <w:szCs w:val="22"/>
        </w:rPr>
      </w:pPr>
      <w:r>
        <w:rPr>
          <w:rFonts w:ascii="Garamond" w:hAnsi="Garamond" w:cs="Garamond"/>
          <w:sz w:val="22"/>
          <w:szCs w:val="22"/>
        </w:rPr>
        <w:t>3) di risiedere in .......................................... (</w:t>
      </w:r>
      <w:proofErr w:type="spellStart"/>
      <w:r>
        <w:rPr>
          <w:rFonts w:ascii="Garamond" w:hAnsi="Garamond" w:cs="Garamond"/>
          <w:sz w:val="22"/>
          <w:szCs w:val="22"/>
        </w:rPr>
        <w:t>Prov</w:t>
      </w:r>
      <w:proofErr w:type="spellEnd"/>
      <w:r>
        <w:rPr>
          <w:rFonts w:ascii="Garamond" w:hAnsi="Garamond" w:cs="Garamond"/>
          <w:sz w:val="22"/>
          <w:szCs w:val="22"/>
        </w:rPr>
        <w:t xml:space="preserve">. di   ........................) via …........................ n. .................  </w:t>
      </w:r>
      <w:proofErr w:type="spellStart"/>
      <w:r>
        <w:rPr>
          <w:rFonts w:ascii="Garamond" w:hAnsi="Garamond" w:cs="Garamond"/>
          <w:sz w:val="22"/>
          <w:szCs w:val="22"/>
        </w:rPr>
        <w:t>cap</w:t>
      </w:r>
      <w:proofErr w:type="spellEnd"/>
      <w:r>
        <w:rPr>
          <w:rFonts w:ascii="Garamond" w:hAnsi="Garamond" w:cs="Garamond"/>
          <w:sz w:val="22"/>
          <w:szCs w:val="22"/>
        </w:rPr>
        <w:t xml:space="preserve"> ........................ telefono .........</w:t>
      </w:r>
      <w:bookmarkStart w:id="3" w:name="1fob9te" w:colFirst="0" w:colLast="0"/>
      <w:bookmarkEnd w:id="3"/>
      <w:r>
        <w:rPr>
          <w:rFonts w:ascii="Garamond" w:hAnsi="Garamond" w:cs="Garamond"/>
          <w:sz w:val="22"/>
          <w:szCs w:val="22"/>
        </w:rPr>
        <w:t xml:space="preserve">..................  </w:t>
      </w:r>
      <w:proofErr w:type="spellStart"/>
      <w:r>
        <w:rPr>
          <w:rFonts w:ascii="Garamond" w:hAnsi="Garamond" w:cs="Garamond"/>
          <w:sz w:val="22"/>
          <w:szCs w:val="22"/>
        </w:rPr>
        <w:t>cell</w:t>
      </w:r>
      <w:proofErr w:type="spellEnd"/>
      <w:r>
        <w:rPr>
          <w:rFonts w:ascii="Garamond" w:hAnsi="Garamond" w:cs="Garamond"/>
          <w:sz w:val="22"/>
          <w:szCs w:val="22"/>
        </w:rPr>
        <w:t>. ..................  e-mail .....................................................................;</w:t>
      </w:r>
    </w:p>
    <w:p w:rsidR="00A22940" w:rsidRDefault="00A22940" w:rsidP="00A22940">
      <w:pPr>
        <w:spacing w:line="276" w:lineRule="auto"/>
        <w:ind w:right="-8" w:hanging="360"/>
        <w:jc w:val="both"/>
        <w:rPr>
          <w:rFonts w:ascii="Garamond" w:hAnsi="Garamond" w:cs="Garamond"/>
          <w:sz w:val="22"/>
          <w:szCs w:val="22"/>
        </w:rPr>
      </w:pPr>
      <w:r>
        <w:rPr>
          <w:rFonts w:ascii="Garamond" w:hAnsi="Garamond" w:cs="Garamond"/>
          <w:sz w:val="22"/>
          <w:szCs w:val="22"/>
        </w:rPr>
        <w:t xml:space="preserve"> 4) di essere in possesso della cittadinanza </w:t>
      </w:r>
      <w:r>
        <w:rPr>
          <w:rFonts w:ascii="Garamond" w:hAnsi="Garamond" w:cs="Garamond"/>
          <w:i/>
          <w:sz w:val="22"/>
          <w:szCs w:val="22"/>
        </w:rPr>
        <w:t>(indicare la cittadinanza italiana o di altro Paese)</w:t>
      </w:r>
      <w:r>
        <w:rPr>
          <w:rFonts w:ascii="Garamond" w:hAnsi="Garamond" w:cs="Garamond"/>
          <w:sz w:val="22"/>
          <w:szCs w:val="22"/>
        </w:rPr>
        <w:t xml:space="preserve"> ...................................................................................................................;</w:t>
      </w:r>
    </w:p>
    <w:p w:rsidR="00A22940" w:rsidRDefault="00A22940" w:rsidP="00A22940">
      <w:pPr>
        <w:spacing w:line="276" w:lineRule="auto"/>
        <w:ind w:right="-8" w:hanging="284"/>
        <w:jc w:val="both"/>
        <w:rPr>
          <w:rFonts w:ascii="Garamond" w:hAnsi="Garamond" w:cs="Garamond"/>
          <w:sz w:val="22"/>
          <w:szCs w:val="22"/>
        </w:rPr>
      </w:pPr>
      <w:r>
        <w:rPr>
          <w:rFonts w:ascii="Garamond" w:hAnsi="Garamond" w:cs="Garamond"/>
          <w:sz w:val="22"/>
          <w:szCs w:val="22"/>
        </w:rPr>
        <w:t xml:space="preserve">5)  </w:t>
      </w:r>
      <w:r>
        <w:rPr>
          <w:rFonts w:ascii="Garamond" w:hAnsi="Garamond" w:cs="Garamond"/>
          <w:b/>
          <w:sz w:val="32"/>
          <w:szCs w:val="32"/>
        </w:rPr>
        <w:t>□</w:t>
      </w:r>
      <w:r>
        <w:rPr>
          <w:rFonts w:ascii="Garamond" w:hAnsi="Garamond" w:cs="Garamond"/>
          <w:sz w:val="22"/>
          <w:szCs w:val="22"/>
        </w:rPr>
        <w:t xml:space="preserve"> di essere titolare del permesso di soggiorno ai sensi del </w:t>
      </w:r>
      <w:proofErr w:type="spellStart"/>
      <w:proofErr w:type="gramStart"/>
      <w:r>
        <w:rPr>
          <w:rFonts w:ascii="Garamond" w:hAnsi="Garamond" w:cs="Garamond"/>
          <w:sz w:val="22"/>
          <w:szCs w:val="22"/>
        </w:rPr>
        <w:t>D.Lgs</w:t>
      </w:r>
      <w:proofErr w:type="spellEnd"/>
      <w:proofErr w:type="gramEnd"/>
      <w:r>
        <w:rPr>
          <w:rFonts w:ascii="Garamond" w:hAnsi="Garamond" w:cs="Garamond"/>
          <w:sz w:val="22"/>
          <w:szCs w:val="22"/>
        </w:rPr>
        <w:t xml:space="preserve"> n. 286 del 1998, </w:t>
      </w:r>
      <w:proofErr w:type="spellStart"/>
      <w:r>
        <w:rPr>
          <w:rFonts w:ascii="Garamond" w:hAnsi="Garamond" w:cs="Garamond"/>
          <w:sz w:val="22"/>
          <w:szCs w:val="22"/>
        </w:rPr>
        <w:t>ss.mm.ii</w:t>
      </w:r>
      <w:proofErr w:type="spellEnd"/>
      <w:r>
        <w:rPr>
          <w:rFonts w:ascii="Garamond" w:hAnsi="Garamond" w:cs="Garamond"/>
          <w:sz w:val="22"/>
          <w:szCs w:val="22"/>
        </w:rPr>
        <w:t>. ovvero di essere titolare dello status di rifugiato o dello status di protezione sussidiaria;</w:t>
      </w:r>
    </w:p>
    <w:p w:rsidR="00A22940" w:rsidRDefault="00A22940" w:rsidP="00A22940">
      <w:pPr>
        <w:spacing w:line="276" w:lineRule="auto"/>
        <w:ind w:right="-8" w:hanging="283"/>
        <w:jc w:val="both"/>
        <w:rPr>
          <w:rFonts w:ascii="Garamond" w:hAnsi="Garamond" w:cs="Garamond"/>
          <w:i/>
          <w:sz w:val="22"/>
          <w:szCs w:val="22"/>
        </w:rPr>
      </w:pPr>
      <w:r>
        <w:rPr>
          <w:rFonts w:ascii="Garamond" w:hAnsi="Garamond" w:cs="Garamond"/>
          <w:i/>
          <w:sz w:val="22"/>
          <w:szCs w:val="22"/>
        </w:rPr>
        <w:t>(in alternativa)</w:t>
      </w:r>
    </w:p>
    <w:p w:rsidR="00A22940" w:rsidRDefault="00A22940" w:rsidP="00A22940">
      <w:pPr>
        <w:spacing w:line="276" w:lineRule="auto"/>
        <w:ind w:right="-8"/>
        <w:jc w:val="both"/>
        <w:rPr>
          <w:rFonts w:ascii="Garamond" w:hAnsi="Garamond" w:cs="Garamond"/>
          <w:sz w:val="22"/>
          <w:szCs w:val="22"/>
        </w:rPr>
      </w:pPr>
      <w:r>
        <w:rPr>
          <w:rFonts w:ascii="Garamond" w:hAnsi="Garamond" w:cs="Garamond"/>
          <w:sz w:val="32"/>
          <w:szCs w:val="32"/>
        </w:rPr>
        <w:t>□</w:t>
      </w:r>
      <w:r>
        <w:rPr>
          <w:rFonts w:ascii="Garamond" w:hAnsi="Garamond" w:cs="Garamond"/>
          <w:sz w:val="22"/>
          <w:szCs w:val="22"/>
        </w:rPr>
        <w:t xml:space="preserve"> di non essere in possesso del permesso di soggiorno e di impegnarsi a richiederlo qualora risulti affidatario dell’insegnamento;</w:t>
      </w:r>
    </w:p>
    <w:p w:rsidR="00A22940" w:rsidRDefault="00A22940" w:rsidP="00A22940">
      <w:pPr>
        <w:spacing w:line="276" w:lineRule="auto"/>
        <w:ind w:right="-8" w:hanging="284"/>
        <w:jc w:val="both"/>
        <w:rPr>
          <w:rFonts w:ascii="Garamond" w:hAnsi="Garamond" w:cs="Garamond"/>
          <w:sz w:val="22"/>
          <w:szCs w:val="22"/>
        </w:rPr>
      </w:pPr>
      <w:r>
        <w:rPr>
          <w:rFonts w:ascii="Garamond" w:hAnsi="Garamond" w:cs="Garamond"/>
          <w:sz w:val="22"/>
          <w:szCs w:val="22"/>
        </w:rPr>
        <w:t xml:space="preserve">6) di avere adeguata conoscenza della lingua italiana </w:t>
      </w:r>
      <w:r>
        <w:rPr>
          <w:rFonts w:ascii="Garamond" w:hAnsi="Garamond" w:cs="Garamond"/>
          <w:i/>
          <w:sz w:val="22"/>
          <w:szCs w:val="22"/>
        </w:rPr>
        <w:t>[per i cittadini stranieri]</w:t>
      </w:r>
      <w:r>
        <w:rPr>
          <w:rFonts w:ascii="Garamond" w:hAnsi="Garamond" w:cs="Garamond"/>
          <w:sz w:val="22"/>
          <w:szCs w:val="22"/>
        </w:rPr>
        <w:t>;</w:t>
      </w:r>
    </w:p>
    <w:p w:rsidR="00A22940" w:rsidRDefault="00A22940" w:rsidP="00A22940">
      <w:pPr>
        <w:spacing w:line="276" w:lineRule="auto"/>
        <w:ind w:right="-8" w:hanging="360"/>
        <w:jc w:val="both"/>
        <w:rPr>
          <w:rFonts w:ascii="Garamond" w:hAnsi="Garamond" w:cs="Garamond"/>
          <w:sz w:val="22"/>
          <w:szCs w:val="22"/>
        </w:rPr>
      </w:pPr>
      <w:r>
        <w:rPr>
          <w:rFonts w:ascii="Garamond" w:hAnsi="Garamond" w:cs="Garamond"/>
          <w:sz w:val="22"/>
          <w:szCs w:val="22"/>
        </w:rPr>
        <w:t xml:space="preserve">7) </w:t>
      </w:r>
      <w:r>
        <w:rPr>
          <w:rFonts w:ascii="Garamond" w:hAnsi="Garamond" w:cs="Garamond"/>
          <w:i/>
          <w:sz w:val="22"/>
          <w:szCs w:val="22"/>
        </w:rPr>
        <w:t>[per i cittadini italiani]</w:t>
      </w:r>
      <w:r>
        <w:rPr>
          <w:rFonts w:ascii="Garamond" w:hAnsi="Garamond" w:cs="Garamond"/>
          <w:sz w:val="22"/>
          <w:szCs w:val="22"/>
        </w:rPr>
        <w:t xml:space="preserve"> di essere iscritto nelle liste elettorali del comune di ........................ (</w:t>
      </w:r>
      <w:proofErr w:type="spellStart"/>
      <w:r>
        <w:rPr>
          <w:rFonts w:ascii="Garamond" w:hAnsi="Garamond" w:cs="Garamond"/>
          <w:sz w:val="22"/>
          <w:szCs w:val="22"/>
        </w:rPr>
        <w:t>Prov</w:t>
      </w:r>
      <w:proofErr w:type="spellEnd"/>
      <w:r>
        <w:rPr>
          <w:rFonts w:ascii="Garamond" w:hAnsi="Garamond" w:cs="Garamond"/>
          <w:sz w:val="22"/>
          <w:szCs w:val="22"/>
        </w:rPr>
        <w:t xml:space="preserve">. di ........................); </w:t>
      </w:r>
    </w:p>
    <w:p w:rsidR="00A22940" w:rsidRDefault="00A22940" w:rsidP="00A22940">
      <w:pPr>
        <w:spacing w:line="276" w:lineRule="auto"/>
        <w:ind w:right="-8" w:hanging="360"/>
        <w:jc w:val="both"/>
        <w:rPr>
          <w:rFonts w:ascii="Garamond" w:hAnsi="Garamond" w:cs="Garamond"/>
          <w:sz w:val="22"/>
          <w:szCs w:val="22"/>
        </w:rPr>
      </w:pPr>
      <w:r>
        <w:rPr>
          <w:rFonts w:ascii="Garamond" w:hAnsi="Garamond" w:cs="Garamond"/>
          <w:sz w:val="22"/>
          <w:szCs w:val="22"/>
        </w:rPr>
        <w:t xml:space="preserve">       in caso di mancata iscrizione o cancellazione dalle liste medesime, specificare i motivi .................................................................................................................................................................................................;</w:t>
      </w:r>
    </w:p>
    <w:p w:rsidR="00A22940" w:rsidRDefault="00A22940" w:rsidP="00A229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ind w:right="-8" w:hanging="284"/>
        <w:jc w:val="both"/>
        <w:rPr>
          <w:rFonts w:ascii="Garamond" w:hAnsi="Garamond" w:cs="Garamond"/>
          <w:color w:val="000000"/>
          <w:sz w:val="22"/>
          <w:szCs w:val="22"/>
        </w:rPr>
      </w:pPr>
      <w:r>
        <w:rPr>
          <w:rFonts w:ascii="Garamond" w:hAnsi="Garamond" w:cs="Garamond"/>
          <w:color w:val="000000"/>
          <w:sz w:val="22"/>
          <w:szCs w:val="22"/>
        </w:rPr>
        <w:t xml:space="preserve">8)  di godere dei diritti civili e politici nello Stato di appartenenza o di provenienza ……………  </w:t>
      </w:r>
      <w:r>
        <w:rPr>
          <w:rFonts w:ascii="Garamond" w:hAnsi="Garamond" w:cs="Garamond"/>
          <w:i/>
          <w:color w:val="000000"/>
          <w:sz w:val="22"/>
          <w:szCs w:val="22"/>
        </w:rPr>
        <w:t>[per i cittadini stranieri]</w:t>
      </w:r>
      <w:r>
        <w:rPr>
          <w:rFonts w:ascii="Garamond" w:hAnsi="Garamond" w:cs="Garamond"/>
          <w:color w:val="000000"/>
          <w:sz w:val="22"/>
          <w:szCs w:val="22"/>
        </w:rPr>
        <w:t>;</w:t>
      </w:r>
    </w:p>
    <w:p w:rsidR="00A22940" w:rsidRDefault="00A22940" w:rsidP="00A22940">
      <w:pPr>
        <w:spacing w:line="276" w:lineRule="auto"/>
        <w:ind w:right="-8" w:hanging="357"/>
        <w:jc w:val="both"/>
        <w:rPr>
          <w:rFonts w:ascii="Garamond" w:hAnsi="Garamond" w:cs="Garamond"/>
          <w:color w:val="000000"/>
          <w:sz w:val="22"/>
          <w:szCs w:val="22"/>
        </w:rPr>
      </w:pPr>
    </w:p>
    <w:p w:rsidR="00A22940" w:rsidRDefault="00A22940" w:rsidP="00A22940">
      <w:pPr>
        <w:spacing w:line="276" w:lineRule="auto"/>
        <w:ind w:right="-8" w:hanging="357"/>
        <w:jc w:val="both"/>
        <w:rPr>
          <w:rFonts w:ascii="Garamond" w:hAnsi="Garamond" w:cs="Garamond"/>
          <w:color w:val="000000"/>
          <w:sz w:val="22"/>
          <w:szCs w:val="22"/>
        </w:rPr>
      </w:pPr>
    </w:p>
    <w:p w:rsidR="00A22940" w:rsidRDefault="00A22940" w:rsidP="00A22940">
      <w:pPr>
        <w:numPr>
          <w:ilvl w:val="0"/>
          <w:numId w:val="3"/>
        </w:numPr>
        <w:suppressAutoHyphens/>
        <w:spacing w:line="276" w:lineRule="auto"/>
        <w:ind w:left="0" w:right="-8" w:hanging="360"/>
        <w:jc w:val="both"/>
      </w:pPr>
      <w:r>
        <w:rPr>
          <w:rFonts w:ascii="Garamond" w:hAnsi="Garamond" w:cs="Garamond"/>
          <w:i/>
          <w:color w:val="000000"/>
          <w:sz w:val="16"/>
          <w:szCs w:val="16"/>
        </w:rPr>
        <w:t>per le donne coniugate indicare il cognome da nubile</w:t>
      </w:r>
    </w:p>
    <w:p w:rsidR="00A22940" w:rsidRDefault="00A22940" w:rsidP="00A22940">
      <w:pPr>
        <w:spacing w:line="276" w:lineRule="auto"/>
        <w:ind w:right="-8"/>
        <w:jc w:val="both"/>
        <w:rPr>
          <w:rFonts w:ascii="Garamond" w:hAnsi="Garamond" w:cs="Garamond"/>
          <w:i/>
          <w:color w:val="000000"/>
          <w:sz w:val="16"/>
          <w:szCs w:val="16"/>
        </w:rPr>
      </w:pPr>
    </w:p>
    <w:p w:rsidR="00A22940" w:rsidRDefault="00A22940" w:rsidP="00A22940">
      <w:pPr>
        <w:spacing w:line="276" w:lineRule="auto"/>
        <w:ind w:right="-8"/>
        <w:jc w:val="both"/>
        <w:rPr>
          <w:rFonts w:ascii="Garamond" w:hAnsi="Garamond" w:cs="Garamond"/>
          <w:i/>
          <w:color w:val="000000"/>
          <w:sz w:val="16"/>
          <w:szCs w:val="16"/>
        </w:rPr>
      </w:pPr>
    </w:p>
    <w:p w:rsidR="00A22940" w:rsidRDefault="00A22940" w:rsidP="00A22940">
      <w:pPr>
        <w:spacing w:line="276" w:lineRule="auto"/>
        <w:ind w:right="-8"/>
        <w:jc w:val="both"/>
        <w:rPr>
          <w:rFonts w:ascii="Garamond" w:hAnsi="Garamond" w:cs="Garamond"/>
          <w:i/>
          <w:color w:val="000000"/>
          <w:sz w:val="16"/>
          <w:szCs w:val="16"/>
        </w:rPr>
      </w:pPr>
    </w:p>
    <w:p w:rsidR="00A22940" w:rsidRDefault="00A22940" w:rsidP="00A22940">
      <w:pPr>
        <w:spacing w:line="276" w:lineRule="auto"/>
        <w:ind w:right="-8"/>
        <w:jc w:val="both"/>
        <w:rPr>
          <w:rFonts w:ascii="Garamond" w:hAnsi="Garamond" w:cs="Garamond"/>
          <w:i/>
          <w:color w:val="000000"/>
          <w:sz w:val="16"/>
          <w:szCs w:val="16"/>
        </w:rPr>
      </w:pPr>
    </w:p>
    <w:p w:rsidR="00A22940" w:rsidRDefault="00A22940" w:rsidP="00A22940">
      <w:pPr>
        <w:spacing w:line="276" w:lineRule="auto"/>
        <w:ind w:right="-8" w:hanging="357"/>
        <w:jc w:val="both"/>
        <w:rPr>
          <w:rFonts w:ascii="Garamond" w:hAnsi="Garamond" w:cs="Garamond"/>
          <w:sz w:val="22"/>
          <w:szCs w:val="22"/>
        </w:rPr>
      </w:pPr>
      <w:r>
        <w:rPr>
          <w:rFonts w:ascii="Garamond" w:hAnsi="Garamond" w:cs="Garamond"/>
          <w:sz w:val="22"/>
          <w:szCs w:val="22"/>
        </w:rPr>
        <w:t>9)  di non avere riportato condanne penali e di non avere in corso procedimenti penali ed amministrativi per l’applicazione di misure di sicurezza o di prevenzione, né di avere a proprio carico precedenti penali iscrivibili nel casellario giudiziario ai sensi dell’art. 686 del c.p.p.., né di aver riportato misure che escludano dalla nomina o siano causa di destituzione da impieghi presso Pubbliche Amministrazioni;</w:t>
      </w:r>
    </w:p>
    <w:p w:rsidR="00A22940" w:rsidRDefault="00A22940" w:rsidP="00A22940">
      <w:pPr>
        <w:spacing w:line="276" w:lineRule="auto"/>
        <w:ind w:right="-8" w:hanging="360"/>
        <w:jc w:val="both"/>
        <w:rPr>
          <w:rFonts w:ascii="Garamond" w:hAnsi="Garamond" w:cs="Garamond"/>
          <w:sz w:val="22"/>
          <w:szCs w:val="22"/>
        </w:rPr>
      </w:pPr>
      <w:r>
        <w:rPr>
          <w:rFonts w:ascii="Garamond" w:hAnsi="Garamond" w:cs="Garamond"/>
          <w:sz w:val="22"/>
          <w:szCs w:val="22"/>
        </w:rPr>
        <w:t>10) di essere in possesso:</w:t>
      </w:r>
    </w:p>
    <w:p w:rsidR="00A22940" w:rsidRDefault="00A22940" w:rsidP="00A22940">
      <w:pPr>
        <w:spacing w:line="276" w:lineRule="auto"/>
        <w:ind w:right="-8"/>
        <w:jc w:val="both"/>
        <w:rPr>
          <w:rFonts w:ascii="Garamond" w:hAnsi="Garamond" w:cs="Garamond"/>
          <w:sz w:val="22"/>
          <w:szCs w:val="22"/>
        </w:rPr>
      </w:pPr>
      <w:r>
        <w:rPr>
          <w:rFonts w:ascii="Garamond" w:hAnsi="Garamond" w:cs="Garamond"/>
          <w:sz w:val="22"/>
          <w:szCs w:val="22"/>
        </w:rPr>
        <w:t>- del diploma di Laurea in ........................, conseguito ai sensi del previgente ordinamento presso l’Università di ........................ rilasciato in data ........................  con la votazione di ........................;</w:t>
      </w:r>
    </w:p>
    <w:p w:rsidR="00A22940" w:rsidRDefault="00A22940" w:rsidP="00A22940">
      <w:pPr>
        <w:spacing w:line="276" w:lineRule="auto"/>
        <w:ind w:right="-8"/>
        <w:jc w:val="both"/>
        <w:rPr>
          <w:rFonts w:ascii="Garamond" w:hAnsi="Garamond" w:cs="Garamond"/>
          <w:i/>
          <w:sz w:val="22"/>
          <w:szCs w:val="22"/>
        </w:rPr>
      </w:pPr>
      <w:r>
        <w:rPr>
          <w:rFonts w:ascii="Garamond" w:hAnsi="Garamond" w:cs="Garamond"/>
          <w:i/>
          <w:sz w:val="22"/>
          <w:szCs w:val="22"/>
        </w:rPr>
        <w:t>ovvero</w:t>
      </w:r>
    </w:p>
    <w:p w:rsidR="00A22940" w:rsidRDefault="00A22940" w:rsidP="00A22940">
      <w:pPr>
        <w:spacing w:line="276" w:lineRule="auto"/>
        <w:ind w:right="-8"/>
        <w:jc w:val="both"/>
        <w:rPr>
          <w:rFonts w:ascii="Garamond" w:hAnsi="Garamond" w:cs="Garamond"/>
          <w:sz w:val="22"/>
          <w:szCs w:val="22"/>
        </w:rPr>
      </w:pPr>
      <w:r>
        <w:rPr>
          <w:rFonts w:ascii="Garamond" w:hAnsi="Garamond" w:cs="Garamond"/>
          <w:sz w:val="22"/>
          <w:szCs w:val="22"/>
        </w:rPr>
        <w:t>- Laurea specialistica in ........................ appartenente alla classe n. ........................ conseguita ai sensi del nuovo ordinamento presso l’Università degli Studi di ........................ rilasciato in data ........................ con la votazione di ........................</w:t>
      </w:r>
    </w:p>
    <w:p w:rsidR="00A22940" w:rsidRDefault="00A22940" w:rsidP="00A22940">
      <w:pPr>
        <w:spacing w:line="276" w:lineRule="auto"/>
        <w:ind w:right="-8"/>
        <w:jc w:val="both"/>
        <w:rPr>
          <w:rFonts w:ascii="Garamond" w:hAnsi="Garamond" w:cs="Garamond"/>
          <w:i/>
          <w:sz w:val="22"/>
          <w:szCs w:val="22"/>
        </w:rPr>
      </w:pPr>
      <w:r>
        <w:rPr>
          <w:rFonts w:ascii="Garamond" w:hAnsi="Garamond" w:cs="Garamond"/>
          <w:i/>
          <w:sz w:val="22"/>
          <w:szCs w:val="22"/>
        </w:rPr>
        <w:t>ovvero</w:t>
      </w:r>
    </w:p>
    <w:p w:rsidR="00A22940" w:rsidRDefault="00A22940" w:rsidP="00A22940">
      <w:pPr>
        <w:spacing w:line="276" w:lineRule="auto"/>
        <w:ind w:right="-8"/>
        <w:jc w:val="both"/>
        <w:rPr>
          <w:rFonts w:ascii="Garamond" w:hAnsi="Garamond" w:cs="Garamond"/>
          <w:sz w:val="22"/>
          <w:szCs w:val="22"/>
        </w:rPr>
      </w:pPr>
      <w:r>
        <w:rPr>
          <w:rFonts w:ascii="Garamond" w:hAnsi="Garamond" w:cs="Garamond"/>
          <w:sz w:val="22"/>
          <w:szCs w:val="22"/>
        </w:rPr>
        <w:t xml:space="preserve">- Laurea magistrale in ........................ appartenente alla classe n. ........................ conseguita ai sensi del nuovo ordinamento presso l’Università degli Studi di ........................ rilasciato in data ........................ con la votazione di ........................ </w:t>
      </w:r>
    </w:p>
    <w:p w:rsidR="00A22940" w:rsidRDefault="00A22940" w:rsidP="00A22940">
      <w:pPr>
        <w:spacing w:line="276" w:lineRule="auto"/>
        <w:ind w:right="-8"/>
        <w:jc w:val="both"/>
        <w:rPr>
          <w:rFonts w:ascii="Garamond" w:hAnsi="Garamond" w:cs="Garamond"/>
          <w:i/>
          <w:sz w:val="22"/>
          <w:szCs w:val="22"/>
        </w:rPr>
      </w:pPr>
      <w:r>
        <w:rPr>
          <w:rFonts w:ascii="Garamond" w:hAnsi="Garamond" w:cs="Garamond"/>
          <w:i/>
          <w:sz w:val="22"/>
          <w:szCs w:val="22"/>
        </w:rPr>
        <w:t>ovvero</w:t>
      </w:r>
    </w:p>
    <w:p w:rsidR="00A22940" w:rsidRDefault="00A22940" w:rsidP="00A22940">
      <w:pPr>
        <w:spacing w:line="276" w:lineRule="auto"/>
        <w:ind w:right="-8"/>
        <w:jc w:val="both"/>
        <w:rPr>
          <w:rFonts w:ascii="Garamond" w:hAnsi="Garamond" w:cs="Garamond"/>
          <w:sz w:val="22"/>
          <w:szCs w:val="22"/>
        </w:rPr>
      </w:pPr>
      <w:r>
        <w:rPr>
          <w:rFonts w:ascii="Garamond" w:hAnsi="Garamond" w:cs="Garamond"/>
          <w:sz w:val="22"/>
          <w:szCs w:val="22"/>
        </w:rPr>
        <w:t>titolo di studio, conseguito all’estero, rilasciato da ................. in data   ..............,</w:t>
      </w:r>
    </w:p>
    <w:p w:rsidR="00A22940" w:rsidRDefault="00A22940" w:rsidP="00A22940">
      <w:pPr>
        <w:spacing w:line="276" w:lineRule="auto"/>
        <w:ind w:right="-8"/>
        <w:jc w:val="both"/>
        <w:rPr>
          <w:rFonts w:ascii="Garamond" w:hAnsi="Garamond" w:cs="Garamond"/>
          <w:sz w:val="22"/>
          <w:szCs w:val="22"/>
        </w:rPr>
      </w:pPr>
      <w:r>
        <w:rPr>
          <w:rFonts w:ascii="Garamond" w:hAnsi="Garamond" w:cs="Garamond"/>
          <w:sz w:val="22"/>
          <w:szCs w:val="22"/>
        </w:rPr>
        <w:t xml:space="preserve">dichiarato equivalente dalla competente autorità ai sensi dell’art. 38, comma 3, del D. </w:t>
      </w:r>
      <w:proofErr w:type="spellStart"/>
      <w:r>
        <w:rPr>
          <w:rFonts w:ascii="Garamond" w:hAnsi="Garamond" w:cs="Garamond"/>
          <w:sz w:val="22"/>
          <w:szCs w:val="22"/>
        </w:rPr>
        <w:t>Lvo</w:t>
      </w:r>
      <w:proofErr w:type="spellEnd"/>
      <w:r>
        <w:rPr>
          <w:rFonts w:ascii="Garamond" w:hAnsi="Garamond" w:cs="Garamond"/>
          <w:sz w:val="22"/>
          <w:szCs w:val="22"/>
        </w:rPr>
        <w:t xml:space="preserve"> n. 165/2001, con decreto n. .............</w:t>
      </w:r>
    </w:p>
    <w:p w:rsidR="00A22940" w:rsidRDefault="00A22940" w:rsidP="00A22940">
      <w:pPr>
        <w:spacing w:line="276" w:lineRule="auto"/>
        <w:ind w:right="-8"/>
        <w:jc w:val="both"/>
        <w:rPr>
          <w:rFonts w:ascii="Garamond" w:hAnsi="Garamond" w:cs="Garamond"/>
          <w:i/>
          <w:sz w:val="22"/>
          <w:szCs w:val="22"/>
        </w:rPr>
      </w:pPr>
      <w:r>
        <w:rPr>
          <w:rFonts w:ascii="Garamond" w:hAnsi="Garamond" w:cs="Garamond"/>
          <w:i/>
          <w:sz w:val="22"/>
          <w:szCs w:val="22"/>
        </w:rPr>
        <w:t>ovvero</w:t>
      </w:r>
    </w:p>
    <w:p w:rsidR="00A22940" w:rsidRDefault="00A22940" w:rsidP="00A22940">
      <w:pPr>
        <w:spacing w:line="276" w:lineRule="auto"/>
        <w:ind w:right="-8"/>
        <w:jc w:val="both"/>
        <w:rPr>
          <w:rFonts w:ascii="Garamond" w:hAnsi="Garamond" w:cs="Garamond"/>
          <w:sz w:val="22"/>
          <w:szCs w:val="22"/>
        </w:rPr>
      </w:pPr>
      <w:r>
        <w:rPr>
          <w:rFonts w:ascii="Garamond" w:hAnsi="Garamond" w:cs="Garamond"/>
          <w:sz w:val="22"/>
          <w:szCs w:val="22"/>
        </w:rPr>
        <w:t xml:space="preserve">per il quale ha richiesto equivalenza alla competente autorità ai sensi dell’art. 38, comma 3, del D. </w:t>
      </w:r>
      <w:proofErr w:type="spellStart"/>
      <w:r>
        <w:rPr>
          <w:rFonts w:ascii="Garamond" w:hAnsi="Garamond" w:cs="Garamond"/>
          <w:sz w:val="22"/>
          <w:szCs w:val="22"/>
        </w:rPr>
        <w:t>Lvo</w:t>
      </w:r>
      <w:proofErr w:type="spellEnd"/>
      <w:r>
        <w:rPr>
          <w:rFonts w:ascii="Garamond" w:hAnsi="Garamond" w:cs="Garamond"/>
          <w:sz w:val="22"/>
          <w:szCs w:val="22"/>
        </w:rPr>
        <w:t xml:space="preserve"> n. 165/2001, in data .............;</w:t>
      </w:r>
    </w:p>
    <w:p w:rsidR="00A22940" w:rsidRDefault="00A22940" w:rsidP="00A22940">
      <w:pPr>
        <w:spacing w:line="276" w:lineRule="auto"/>
        <w:ind w:right="-8" w:hanging="360"/>
        <w:jc w:val="both"/>
        <w:rPr>
          <w:rFonts w:ascii="Garamond" w:hAnsi="Garamond" w:cs="Garamond"/>
          <w:sz w:val="22"/>
          <w:szCs w:val="22"/>
        </w:rPr>
      </w:pPr>
      <w:r>
        <w:rPr>
          <w:rFonts w:ascii="Garamond" w:hAnsi="Garamond" w:cs="Garamond"/>
          <w:sz w:val="22"/>
          <w:szCs w:val="22"/>
        </w:rPr>
        <w:t>11) di essere in possesso dell’esperienza richiesta per l’accesso alla procedura come di seguito specificato: ...........................................................................................................................................................................................................................................................................................................................................................................................................</w:t>
      </w:r>
    </w:p>
    <w:p w:rsidR="00A22940" w:rsidRDefault="00A22940" w:rsidP="00A22940">
      <w:pPr>
        <w:tabs>
          <w:tab w:val="left" w:pos="-426"/>
          <w:tab w:val="left" w:pos="1680"/>
          <w:tab w:val="left" w:pos="2240"/>
          <w:tab w:val="left" w:pos="2800"/>
          <w:tab w:val="left" w:pos="3360"/>
          <w:tab w:val="left" w:pos="3920"/>
          <w:tab w:val="left" w:pos="4480"/>
          <w:tab w:val="left" w:pos="5040"/>
          <w:tab w:val="left" w:pos="5600"/>
          <w:tab w:val="left" w:pos="6160"/>
          <w:tab w:val="left" w:pos="6720"/>
        </w:tabs>
        <w:spacing w:line="276" w:lineRule="auto"/>
        <w:ind w:right="-8" w:hanging="426"/>
        <w:jc w:val="both"/>
        <w:rPr>
          <w:rFonts w:ascii="Garamond" w:hAnsi="Garamond" w:cs="Garamond"/>
          <w:color w:val="000000"/>
          <w:sz w:val="22"/>
          <w:szCs w:val="22"/>
        </w:rPr>
      </w:pPr>
      <w:r>
        <w:rPr>
          <w:rFonts w:ascii="Garamond" w:hAnsi="Garamond" w:cs="Garamond"/>
          <w:color w:val="000000"/>
          <w:sz w:val="22"/>
          <w:szCs w:val="22"/>
        </w:rPr>
        <w:t>12) di non essere legato da un grado di parentela o di affinità fino al quarto grado compreso con un professore appartenente al Dipartimento ovvero con il Rettore, il Direttore Generale o un componente del Consiglio di Amministrazione dell’Ateneo ai sensi dell’art.18 comma 1 lettera c) della Legge 240/2010;</w:t>
      </w:r>
    </w:p>
    <w:p w:rsidR="00A22940" w:rsidRPr="0078713F" w:rsidRDefault="00A22940" w:rsidP="00A22940">
      <w:pPr>
        <w:spacing w:line="276" w:lineRule="auto"/>
        <w:ind w:right="-8" w:hanging="284"/>
        <w:jc w:val="both"/>
        <w:rPr>
          <w:rFonts w:ascii="Garamond" w:hAnsi="Garamond" w:cs="Garamond"/>
          <w:sz w:val="22"/>
          <w:szCs w:val="22"/>
        </w:rPr>
      </w:pPr>
      <w:r w:rsidRPr="0078713F">
        <w:rPr>
          <w:rFonts w:ascii="Garamond" w:hAnsi="Garamond" w:cs="Garamond"/>
          <w:sz w:val="22"/>
          <w:szCs w:val="22"/>
        </w:rPr>
        <w:t>13)  di non essere contemporaneamente titolare di contratti di cui all’articolo 22 della legge 30 dicembre 2010, n. 240, come modificato dall’articolo 14, comma 6-septies, della legge 29 giugno 2022, n. 79 e di cui all’articolo 24 della stessa legge 30 dicembre 2010, n. 240 e di non trovarsi, alla data di inizio dell’incarico, nelle condizioni di incompatibilità disciplinate dall’art. 13 del decreto del Presidente della Repubblica 11 luglio 1980, n. 382;</w:t>
      </w:r>
    </w:p>
    <w:p w:rsidR="00A22940" w:rsidRPr="0078713F" w:rsidRDefault="00A22940" w:rsidP="00A22940">
      <w:pPr>
        <w:spacing w:line="276" w:lineRule="auto"/>
        <w:ind w:right="-8" w:hanging="284"/>
        <w:jc w:val="both"/>
        <w:rPr>
          <w:rFonts w:ascii="Garamond" w:hAnsi="Garamond" w:cs="Garamond"/>
          <w:sz w:val="22"/>
          <w:szCs w:val="22"/>
        </w:rPr>
      </w:pPr>
    </w:p>
    <w:p w:rsidR="00A22940" w:rsidRPr="0078713F" w:rsidRDefault="00A22940" w:rsidP="00A22940">
      <w:pPr>
        <w:spacing w:line="276" w:lineRule="auto"/>
        <w:ind w:right="-8" w:hanging="284"/>
        <w:jc w:val="both"/>
        <w:rPr>
          <w:rFonts w:ascii="Garamond" w:hAnsi="Garamond" w:cs="Garamond"/>
          <w:sz w:val="22"/>
          <w:szCs w:val="22"/>
        </w:rPr>
      </w:pPr>
      <w:r w:rsidRPr="0078713F">
        <w:rPr>
          <w:rFonts w:ascii="Garamond" w:hAnsi="Garamond" w:cs="Garamond"/>
          <w:sz w:val="22"/>
          <w:szCs w:val="22"/>
        </w:rPr>
        <w:t>14)  di non avere avuto, per un periodo di cinque anni, risoluzioni di contratti ai sensi dell’art. 14, comma 4, primo periodo, del “Regolamento in materia di incarichi di insegnamento” di cui al Decreto Rettorale del 23 agosto 2022, n. 1033;</w:t>
      </w:r>
    </w:p>
    <w:p w:rsidR="00A22940" w:rsidRPr="0078713F" w:rsidRDefault="00A22940" w:rsidP="00A22940">
      <w:pPr>
        <w:spacing w:line="276" w:lineRule="auto"/>
        <w:ind w:right="-8" w:hanging="284"/>
        <w:jc w:val="both"/>
        <w:rPr>
          <w:rFonts w:ascii="Garamond" w:hAnsi="Garamond" w:cs="Garamond"/>
          <w:sz w:val="22"/>
          <w:szCs w:val="22"/>
        </w:rPr>
      </w:pPr>
    </w:p>
    <w:p w:rsidR="00A22940" w:rsidRPr="0078713F" w:rsidRDefault="00A22940" w:rsidP="00A22940">
      <w:pPr>
        <w:spacing w:line="276" w:lineRule="auto"/>
        <w:ind w:right="-8" w:hanging="284"/>
        <w:jc w:val="both"/>
        <w:rPr>
          <w:rFonts w:ascii="Garamond" w:hAnsi="Garamond" w:cs="Garamond"/>
          <w:sz w:val="22"/>
          <w:szCs w:val="22"/>
        </w:rPr>
      </w:pPr>
      <w:r w:rsidRPr="0078713F">
        <w:rPr>
          <w:rFonts w:ascii="Garamond" w:hAnsi="Garamond" w:cs="Garamond"/>
          <w:sz w:val="22"/>
          <w:szCs w:val="22"/>
        </w:rPr>
        <w:t>15)  di non trovarsi, alla data di inizio dell’incarico, nelle condizioni di incompatibilità di cui all’art. 8 del Regolamento per conferimento di borse di studio e borse di ricerca (D.R. 54/2013): “1. La borsa non è cumulabile con assegni di ricerca o con alcuna altra borsa a qualsiasi titolo conferita, ad eccezione di quelle previste per l’integrazione dei soggiorni all’estero, né con stipendi derivanti da rapporti di impiego pubblico o privato, anche a tempo determinato, fatta salva la possibilità che il borsista venga collocato dal datore di lavoro in aspettativa senza assegni. Né è altresì cumulabile con corrispettivi derivanti dallo svolgimento di incarichi di lavoro autonomo conferiti dall’Ateneo. 2. Il Direttore della Unità Amministrativa, sentito il Responsabile, può autorizzare il borsista allo svolgimento di incarichi di lavoro autonomo conferiti da soggetti diversi dall’Ateneo durante il periodo di fruizione della borsa.”;</w:t>
      </w:r>
    </w:p>
    <w:p w:rsidR="00A22940" w:rsidRPr="0078713F" w:rsidRDefault="00A22940" w:rsidP="00A22940">
      <w:pPr>
        <w:spacing w:line="276" w:lineRule="auto"/>
        <w:ind w:right="-8" w:hanging="284"/>
        <w:jc w:val="both"/>
        <w:rPr>
          <w:rFonts w:ascii="Garamond" w:hAnsi="Garamond" w:cs="Garamond"/>
          <w:sz w:val="22"/>
          <w:szCs w:val="22"/>
        </w:rPr>
      </w:pPr>
    </w:p>
    <w:p w:rsidR="00A22940" w:rsidRPr="0078713F" w:rsidRDefault="00A22940" w:rsidP="00A22940">
      <w:pPr>
        <w:spacing w:line="276" w:lineRule="auto"/>
        <w:ind w:right="-8" w:hanging="284"/>
        <w:jc w:val="both"/>
        <w:rPr>
          <w:rFonts w:ascii="Garamond" w:hAnsi="Garamond" w:cs="Garamond"/>
          <w:sz w:val="22"/>
          <w:szCs w:val="22"/>
        </w:rPr>
      </w:pPr>
      <w:r w:rsidRPr="0078713F">
        <w:rPr>
          <w:rFonts w:ascii="Garamond" w:hAnsi="Garamond" w:cs="Garamond"/>
          <w:sz w:val="22"/>
          <w:szCs w:val="22"/>
        </w:rPr>
        <w:t>16)  di non superare, qualora le sia affidato il/i contratto/i per il/i quale/i presenta domanda, il limite massimo di 120 ore di insegnamento per anno accademico;</w:t>
      </w:r>
    </w:p>
    <w:p w:rsidR="00A22940" w:rsidRPr="0078713F" w:rsidRDefault="00A22940" w:rsidP="00A22940">
      <w:pPr>
        <w:spacing w:line="276" w:lineRule="auto"/>
        <w:ind w:right="-8" w:hanging="284"/>
        <w:jc w:val="both"/>
        <w:rPr>
          <w:rFonts w:ascii="Garamond" w:hAnsi="Garamond" w:cs="Garamond"/>
          <w:sz w:val="22"/>
          <w:szCs w:val="22"/>
        </w:rPr>
      </w:pPr>
    </w:p>
    <w:p w:rsidR="00A22940" w:rsidRPr="0078713F" w:rsidRDefault="00A22940" w:rsidP="00A22940">
      <w:pPr>
        <w:spacing w:line="276" w:lineRule="auto"/>
        <w:ind w:right="-8" w:hanging="284"/>
        <w:jc w:val="both"/>
        <w:rPr>
          <w:rFonts w:ascii="Garamond" w:hAnsi="Garamond" w:cs="Garamond"/>
          <w:sz w:val="22"/>
          <w:szCs w:val="22"/>
        </w:rPr>
      </w:pPr>
      <w:r w:rsidRPr="0078713F">
        <w:rPr>
          <w:rFonts w:ascii="Garamond" w:hAnsi="Garamond" w:cs="Garamond"/>
          <w:sz w:val="22"/>
          <w:szCs w:val="22"/>
        </w:rPr>
        <w:t xml:space="preserve">17)   </w:t>
      </w:r>
      <w:r w:rsidRPr="0078713F">
        <w:rPr>
          <w:rFonts w:ascii="Garamond" w:hAnsi="Garamond" w:cs="Garamond" w:hint="eastAsia"/>
          <w:sz w:val="22"/>
          <w:szCs w:val="22"/>
        </w:rPr>
        <w:t>□</w:t>
      </w:r>
      <w:r w:rsidRPr="0078713F">
        <w:rPr>
          <w:rFonts w:ascii="Garamond" w:hAnsi="Garamond" w:cs="Garamond"/>
          <w:sz w:val="22"/>
          <w:szCs w:val="22"/>
        </w:rPr>
        <w:t xml:space="preserve"> di non essere titolare di assegni di ricerca</w:t>
      </w:r>
    </w:p>
    <w:p w:rsidR="00A22940" w:rsidRPr="0078713F" w:rsidRDefault="00A22940" w:rsidP="00A22940">
      <w:pPr>
        <w:spacing w:line="276" w:lineRule="auto"/>
        <w:ind w:right="-8" w:hanging="284"/>
        <w:jc w:val="both"/>
        <w:rPr>
          <w:rFonts w:ascii="Garamond" w:hAnsi="Garamond" w:cs="Garamond"/>
          <w:sz w:val="22"/>
          <w:szCs w:val="22"/>
        </w:rPr>
      </w:pPr>
    </w:p>
    <w:p w:rsidR="00A22940" w:rsidRPr="0078713F" w:rsidRDefault="00A22940" w:rsidP="00A22940">
      <w:pPr>
        <w:spacing w:line="276" w:lineRule="auto"/>
        <w:ind w:right="-8" w:hanging="284"/>
        <w:jc w:val="both"/>
        <w:rPr>
          <w:rFonts w:ascii="Garamond" w:hAnsi="Garamond" w:cs="Garamond"/>
          <w:sz w:val="22"/>
          <w:szCs w:val="22"/>
        </w:rPr>
      </w:pPr>
      <w:r w:rsidRPr="0078713F">
        <w:rPr>
          <w:rFonts w:ascii="Garamond" w:hAnsi="Garamond" w:cs="Garamond"/>
          <w:sz w:val="22"/>
          <w:szCs w:val="22"/>
        </w:rPr>
        <w:t xml:space="preserve">       </w:t>
      </w:r>
      <w:r w:rsidRPr="0078713F">
        <w:rPr>
          <w:rFonts w:ascii="Garamond" w:hAnsi="Garamond" w:cs="Garamond" w:hint="eastAsia"/>
          <w:sz w:val="22"/>
          <w:szCs w:val="22"/>
        </w:rPr>
        <w:t>□</w:t>
      </w:r>
      <w:r w:rsidRPr="0078713F">
        <w:rPr>
          <w:rFonts w:ascii="Garamond" w:hAnsi="Garamond" w:cs="Garamond"/>
          <w:sz w:val="22"/>
          <w:szCs w:val="22"/>
        </w:rPr>
        <w:t xml:space="preserve"> di essere titolare assegni di ricerca e di non superare il limite massimo complessivo di sessanta ore di attivit</w:t>
      </w:r>
      <w:r w:rsidRPr="0078713F">
        <w:rPr>
          <w:rFonts w:ascii="Garamond" w:hAnsi="Garamond" w:cs="Garamond" w:hint="eastAsia"/>
          <w:sz w:val="22"/>
          <w:szCs w:val="22"/>
        </w:rPr>
        <w:t>à</w:t>
      </w:r>
      <w:r w:rsidRPr="0078713F">
        <w:rPr>
          <w:rFonts w:ascii="Garamond" w:hAnsi="Garamond" w:cs="Garamond"/>
          <w:sz w:val="22"/>
          <w:szCs w:val="22"/>
        </w:rPr>
        <w:t xml:space="preserve"> didattica di insegnamento per anno accademico, nel rispetto di quanto previsto </w:t>
      </w:r>
      <w:proofErr w:type="spellStart"/>
      <w:r w:rsidRPr="0078713F">
        <w:rPr>
          <w:rFonts w:ascii="Garamond" w:hAnsi="Garamond" w:cs="Garamond"/>
          <w:sz w:val="22"/>
          <w:szCs w:val="22"/>
        </w:rPr>
        <w:t>all</w:t>
      </w:r>
      <w:proofErr w:type="spellEnd"/>
      <w:r w:rsidRPr="0078713F">
        <w:rPr>
          <w:rFonts w:ascii="Garamond" w:hAnsi="Garamond" w:cs="Garamond" w:hint="eastAsia"/>
          <w:sz w:val="22"/>
          <w:szCs w:val="22"/>
        </w:rPr>
        <w:t>’</w:t>
      </w:r>
      <w:r w:rsidRPr="0078713F">
        <w:rPr>
          <w:rFonts w:ascii="Garamond" w:hAnsi="Garamond" w:cs="Garamond"/>
          <w:sz w:val="22"/>
          <w:szCs w:val="22"/>
        </w:rPr>
        <w:t>articolo 5, comma 6, del regolamento di Ateneo sul conferimento degli assegni di ricerca di cui all’art. 22 della legge 30 dicembre 2010, n. 240, emanato con decreto rettorale 14 maggio 2020, n. 550, che cita: “Il titolare di assegno di ricerca può svolgere attività di lavoro autonomo solo previa autorizzazione del Consiglio dell’Unità amministrativa, su parere motivato del Responsabile scientifico dell’assegno, previa verifica che tale attività sia:</w:t>
      </w:r>
    </w:p>
    <w:p w:rsidR="00A22940" w:rsidRPr="0078713F" w:rsidRDefault="00A22940" w:rsidP="00A22940">
      <w:pPr>
        <w:spacing w:line="276" w:lineRule="auto"/>
        <w:ind w:right="-8" w:hanging="284"/>
        <w:jc w:val="both"/>
        <w:rPr>
          <w:rFonts w:ascii="Garamond" w:hAnsi="Garamond" w:cs="Garamond"/>
          <w:sz w:val="22"/>
          <w:szCs w:val="22"/>
        </w:rPr>
      </w:pPr>
    </w:p>
    <w:p w:rsidR="00A22940" w:rsidRPr="0078713F" w:rsidRDefault="00A22940" w:rsidP="00A22940">
      <w:pPr>
        <w:spacing w:line="276" w:lineRule="auto"/>
        <w:ind w:right="-8" w:hanging="284"/>
        <w:jc w:val="both"/>
        <w:rPr>
          <w:rFonts w:ascii="Garamond" w:hAnsi="Garamond" w:cs="Garamond"/>
          <w:sz w:val="22"/>
          <w:szCs w:val="22"/>
        </w:rPr>
      </w:pPr>
      <w:r w:rsidRPr="0078713F">
        <w:rPr>
          <w:rFonts w:ascii="Garamond" w:hAnsi="Garamond" w:cs="Garamond"/>
          <w:sz w:val="22"/>
          <w:szCs w:val="22"/>
        </w:rPr>
        <w:t xml:space="preserve">       a. compatibile con l'esercizio dell'attività di ricerca prevista per l'assegno;</w:t>
      </w:r>
    </w:p>
    <w:p w:rsidR="00A22940" w:rsidRPr="0078713F" w:rsidRDefault="00A22940" w:rsidP="00A22940">
      <w:pPr>
        <w:spacing w:line="276" w:lineRule="auto"/>
        <w:ind w:right="-8" w:hanging="284"/>
        <w:jc w:val="both"/>
        <w:rPr>
          <w:rFonts w:ascii="Garamond" w:hAnsi="Garamond" w:cs="Garamond"/>
          <w:sz w:val="22"/>
          <w:szCs w:val="22"/>
        </w:rPr>
      </w:pPr>
      <w:r w:rsidRPr="0078713F">
        <w:rPr>
          <w:rFonts w:ascii="Garamond" w:hAnsi="Garamond" w:cs="Garamond"/>
          <w:sz w:val="22"/>
          <w:szCs w:val="22"/>
        </w:rPr>
        <w:t>b. non pregiudizievole per lo svolgimento delle attività di ricerca;</w:t>
      </w:r>
    </w:p>
    <w:p w:rsidR="00A22940" w:rsidRPr="0078713F" w:rsidRDefault="00A22940" w:rsidP="00A22940">
      <w:pPr>
        <w:spacing w:line="276" w:lineRule="auto"/>
        <w:ind w:right="-8" w:hanging="284"/>
        <w:jc w:val="both"/>
        <w:rPr>
          <w:rFonts w:ascii="Garamond" w:hAnsi="Garamond" w:cs="Garamond"/>
          <w:sz w:val="22"/>
          <w:szCs w:val="22"/>
        </w:rPr>
      </w:pPr>
      <w:r w:rsidRPr="0078713F">
        <w:rPr>
          <w:rFonts w:ascii="Garamond" w:hAnsi="Garamond" w:cs="Garamond"/>
          <w:sz w:val="22"/>
          <w:szCs w:val="22"/>
        </w:rPr>
        <w:t>c. non portatrice di conflitto di interessi con la specifica attività di ricerca svolta;</w:t>
      </w:r>
    </w:p>
    <w:p w:rsidR="00A22940" w:rsidRPr="0078713F" w:rsidRDefault="00A22940" w:rsidP="00A22940">
      <w:pPr>
        <w:spacing w:line="276" w:lineRule="auto"/>
        <w:ind w:right="-8" w:hanging="284"/>
        <w:jc w:val="both"/>
        <w:rPr>
          <w:rFonts w:ascii="Garamond" w:hAnsi="Garamond" w:cs="Garamond"/>
          <w:sz w:val="22"/>
          <w:szCs w:val="22"/>
        </w:rPr>
      </w:pPr>
      <w:r w:rsidRPr="0078713F">
        <w:rPr>
          <w:rFonts w:ascii="Garamond" w:hAnsi="Garamond" w:cs="Garamond"/>
          <w:sz w:val="22"/>
          <w:szCs w:val="22"/>
        </w:rPr>
        <w:t>tenendo conto anche delle regole di rendicontazione previste dall’ente finanziatore.”</w:t>
      </w:r>
    </w:p>
    <w:p w:rsidR="00A22940" w:rsidRPr="0078713F" w:rsidRDefault="00A22940" w:rsidP="00A22940">
      <w:pPr>
        <w:spacing w:line="276" w:lineRule="auto"/>
        <w:ind w:right="-8" w:hanging="284"/>
        <w:jc w:val="both"/>
        <w:rPr>
          <w:rFonts w:ascii="Garamond" w:hAnsi="Garamond" w:cs="Garamond"/>
          <w:sz w:val="22"/>
          <w:szCs w:val="22"/>
        </w:rPr>
      </w:pPr>
    </w:p>
    <w:p w:rsidR="00A22940" w:rsidRDefault="00A22940" w:rsidP="00A22940">
      <w:pPr>
        <w:spacing w:line="276" w:lineRule="auto"/>
        <w:ind w:right="-8" w:hanging="284"/>
        <w:jc w:val="both"/>
        <w:rPr>
          <w:rFonts w:ascii="Garamond" w:hAnsi="Garamond" w:cs="Garamond"/>
          <w:sz w:val="22"/>
          <w:szCs w:val="22"/>
        </w:rPr>
      </w:pPr>
      <w:r w:rsidRPr="0078713F">
        <w:rPr>
          <w:rFonts w:ascii="Garamond" w:hAnsi="Garamond" w:cs="Garamond"/>
          <w:sz w:val="22"/>
          <w:szCs w:val="22"/>
        </w:rPr>
        <w:t>18)  di essere in possesso dei seguenti titoli valutabili [eventuale. In alternativa può essere presentata dichiarazione sostitutiva di atto di notorietà da allegare alla presente domanda]:</w:t>
      </w:r>
    </w:p>
    <w:p w:rsidR="00A22940" w:rsidRDefault="00A22940" w:rsidP="00A22940">
      <w:pPr>
        <w:spacing w:line="276" w:lineRule="auto"/>
        <w:ind w:right="-8" w:hanging="284"/>
        <w:jc w:val="both"/>
        <w:rPr>
          <w:rFonts w:ascii="Garamond" w:hAnsi="Garamond" w:cs="Garamond"/>
          <w:sz w:val="22"/>
          <w:szCs w:val="22"/>
        </w:rPr>
      </w:pPr>
    </w:p>
    <w:p w:rsidR="00A22940" w:rsidRDefault="00A22940" w:rsidP="00A22940">
      <w:pPr>
        <w:spacing w:line="276" w:lineRule="auto"/>
        <w:ind w:right="-8" w:hanging="284"/>
        <w:jc w:val="both"/>
        <w:rPr>
          <w:rFonts w:ascii="Garamond" w:hAnsi="Garamond" w:cs="Garamond"/>
          <w:sz w:val="22"/>
          <w:szCs w:val="22"/>
        </w:rPr>
      </w:pPr>
      <w:r>
        <w:rPr>
          <w:rFonts w:ascii="Garamond" w:hAnsi="Garamond" w:cs="Garamond"/>
          <w:sz w:val="22"/>
          <w:szCs w:val="22"/>
        </w:rPr>
        <w:tab/>
        <w:t xml:space="preserve"> ..... </w:t>
      </w:r>
      <w:proofErr w:type="spellStart"/>
      <w:r>
        <w:rPr>
          <w:rFonts w:ascii="Garamond" w:hAnsi="Garamond" w:cs="Garamond"/>
          <w:sz w:val="22"/>
          <w:szCs w:val="22"/>
        </w:rPr>
        <w:t>sottoscritt</w:t>
      </w:r>
      <w:proofErr w:type="spellEnd"/>
      <w:r>
        <w:rPr>
          <w:rFonts w:ascii="Garamond" w:hAnsi="Garamond" w:cs="Garamond"/>
          <w:sz w:val="22"/>
          <w:szCs w:val="22"/>
        </w:rPr>
        <w:t>... elegge, ai fini della presente procedura, il proprio recapito al seguente indirizzo, impegnandosi a   comunicare tempestivamente le eventuali variazioni e riconoscendo che l’Amministrazione non assume nessuna responsabilità in caso di irreperibilità del destinatario.</w:t>
      </w:r>
    </w:p>
    <w:p w:rsidR="00A22940" w:rsidRDefault="00A22940" w:rsidP="00A22940">
      <w:pPr>
        <w:spacing w:line="276" w:lineRule="auto"/>
        <w:ind w:right="-8"/>
        <w:jc w:val="both"/>
        <w:rPr>
          <w:rFonts w:ascii="Garamond" w:hAnsi="Garamond" w:cs="Garamond"/>
          <w:sz w:val="22"/>
          <w:szCs w:val="22"/>
        </w:rPr>
      </w:pPr>
      <w:r>
        <w:rPr>
          <w:rFonts w:ascii="Garamond" w:hAnsi="Garamond" w:cs="Garamond"/>
          <w:sz w:val="22"/>
          <w:szCs w:val="22"/>
        </w:rPr>
        <w:t xml:space="preserve">Cognome ........................ Nome ........................ Cognome acquisito ................................... </w:t>
      </w:r>
      <w:r>
        <w:rPr>
          <w:rFonts w:ascii="Garamond" w:hAnsi="Garamond" w:cs="Garamond"/>
          <w:i/>
          <w:sz w:val="22"/>
          <w:szCs w:val="22"/>
        </w:rPr>
        <w:t xml:space="preserve">(qualora sia necessario ai fini del recapito postale) </w:t>
      </w:r>
      <w:r>
        <w:rPr>
          <w:rFonts w:ascii="Garamond" w:hAnsi="Garamond" w:cs="Garamond"/>
          <w:sz w:val="22"/>
          <w:szCs w:val="22"/>
        </w:rPr>
        <w:t xml:space="preserve">Via ........................ n. ....... Comune ........................ Provincia ........................ </w:t>
      </w:r>
      <w:proofErr w:type="spellStart"/>
      <w:r>
        <w:rPr>
          <w:rFonts w:ascii="Garamond" w:hAnsi="Garamond" w:cs="Garamond"/>
          <w:sz w:val="22"/>
          <w:szCs w:val="22"/>
        </w:rPr>
        <w:t>cap</w:t>
      </w:r>
      <w:proofErr w:type="spellEnd"/>
      <w:r>
        <w:rPr>
          <w:rFonts w:ascii="Garamond" w:hAnsi="Garamond" w:cs="Garamond"/>
          <w:sz w:val="22"/>
          <w:szCs w:val="22"/>
        </w:rPr>
        <w:t xml:space="preserve"> ........................ telefono ........................ cellulare ........................ indirizzo e-mail ........................</w:t>
      </w:r>
    </w:p>
    <w:p w:rsidR="00A22940" w:rsidRDefault="00A22940" w:rsidP="00A22940">
      <w:pPr>
        <w:spacing w:before="280" w:after="280" w:line="276" w:lineRule="auto"/>
        <w:ind w:right="-8"/>
        <w:jc w:val="both"/>
        <w:rPr>
          <w:rFonts w:ascii="Garamond" w:hAnsi="Garamond" w:cs="Garamond"/>
          <w:color w:val="000000"/>
          <w:sz w:val="22"/>
          <w:szCs w:val="22"/>
        </w:rPr>
      </w:pPr>
      <w:r>
        <w:rPr>
          <w:rFonts w:ascii="Garamond" w:hAnsi="Garamond" w:cs="Garamond"/>
          <w:color w:val="000000"/>
          <w:sz w:val="22"/>
          <w:szCs w:val="22"/>
        </w:rPr>
        <w:t xml:space="preserve">Il candidato accetta le disposizioni previste nell’art. 65 del </w:t>
      </w:r>
      <w:proofErr w:type="spellStart"/>
      <w:proofErr w:type="gramStart"/>
      <w:r>
        <w:rPr>
          <w:rFonts w:ascii="Garamond" w:hAnsi="Garamond" w:cs="Garamond"/>
          <w:color w:val="000000"/>
          <w:sz w:val="22"/>
          <w:szCs w:val="22"/>
        </w:rPr>
        <w:t>D.Lgs</w:t>
      </w:r>
      <w:proofErr w:type="gramEnd"/>
      <w:r>
        <w:rPr>
          <w:rFonts w:ascii="Garamond" w:hAnsi="Garamond" w:cs="Garamond"/>
          <w:color w:val="000000"/>
          <w:sz w:val="22"/>
          <w:szCs w:val="22"/>
        </w:rPr>
        <w:t>.</w:t>
      </w:r>
      <w:proofErr w:type="spellEnd"/>
      <w:r>
        <w:rPr>
          <w:rFonts w:ascii="Garamond" w:hAnsi="Garamond" w:cs="Garamond"/>
          <w:color w:val="000000"/>
          <w:sz w:val="22"/>
          <w:szCs w:val="22"/>
        </w:rPr>
        <w:t xml:space="preserve"> n. 30 del 2005 (Codice della Proprietà </w:t>
      </w:r>
      <w:proofErr w:type="gramStart"/>
      <w:r>
        <w:rPr>
          <w:rFonts w:ascii="Garamond" w:hAnsi="Garamond" w:cs="Garamond"/>
          <w:color w:val="000000"/>
          <w:sz w:val="22"/>
          <w:szCs w:val="22"/>
        </w:rPr>
        <w:t>Industriale,  come</w:t>
      </w:r>
      <w:proofErr w:type="gramEnd"/>
      <w:r>
        <w:rPr>
          <w:rFonts w:ascii="Garamond" w:hAnsi="Garamond" w:cs="Garamond"/>
          <w:color w:val="000000"/>
          <w:sz w:val="22"/>
          <w:szCs w:val="22"/>
        </w:rPr>
        <w:t xml:space="preserve"> da successive modifiche e integrazioni) e nell’art. 2 c.1 del  “Regolamento per la gestione dei diritti di proprietà industriale e intellettuale con riferimento alle attività di ricerca svolte da personale universitario”.</w:t>
      </w:r>
    </w:p>
    <w:p w:rsidR="00A22940" w:rsidRDefault="00A22940" w:rsidP="00A22940">
      <w:pPr>
        <w:spacing w:before="280" w:after="280" w:line="276" w:lineRule="auto"/>
        <w:ind w:right="-8"/>
        <w:jc w:val="both"/>
        <w:rPr>
          <w:rFonts w:ascii="Garamond" w:hAnsi="Garamond" w:cs="Garamond"/>
          <w:color w:val="000000"/>
          <w:sz w:val="22"/>
          <w:szCs w:val="22"/>
        </w:rPr>
      </w:pPr>
      <w:r>
        <w:rPr>
          <w:rFonts w:ascii="Garamond" w:hAnsi="Garamond" w:cs="Garamond"/>
          <w:color w:val="000000"/>
          <w:sz w:val="22"/>
          <w:szCs w:val="22"/>
        </w:rPr>
        <w:t xml:space="preserve">Il candidato si impegna, ai sensi del </w:t>
      </w:r>
      <w:proofErr w:type="spellStart"/>
      <w:r>
        <w:rPr>
          <w:rFonts w:ascii="Garamond" w:hAnsi="Garamond" w:cs="Garamond"/>
          <w:color w:val="000000"/>
          <w:sz w:val="22"/>
          <w:szCs w:val="22"/>
        </w:rPr>
        <w:t>D.Lgs</w:t>
      </w:r>
      <w:proofErr w:type="spellEnd"/>
      <w:r>
        <w:rPr>
          <w:rFonts w:ascii="Garamond" w:hAnsi="Garamond" w:cs="Garamond"/>
          <w:color w:val="000000"/>
          <w:sz w:val="22"/>
          <w:szCs w:val="22"/>
        </w:rPr>
        <w:t xml:space="preserve"> 81/08 e del “Regolamento di Ateneo per la sicurezza e la salute nei luoghi di lavoro” dell’Università degli studi di Firenze (Decreto prot.n.79162 del 26/05/2017), nei casi in cui ne ricorrano le condizioni e si configuri la relativa fattispecie, a collaborare alla corretta attuazione delle misure poste in essere per la prevenzione dei rischi alla salute e per la sicurezza sui luoghi di lavoro, adempiendo agli obblighi previsti dalla normativa vigente e osservando le disposizioni impartite dai soggetti a ciò preposti.</w:t>
      </w:r>
    </w:p>
    <w:p w:rsidR="00A22940" w:rsidRDefault="00A22940" w:rsidP="00A22940">
      <w:pPr>
        <w:spacing w:before="280" w:after="280" w:line="276" w:lineRule="auto"/>
        <w:ind w:right="-8"/>
        <w:jc w:val="both"/>
        <w:rPr>
          <w:rFonts w:ascii="Garamond" w:hAnsi="Garamond" w:cs="Garamond"/>
          <w:color w:val="000000"/>
          <w:sz w:val="22"/>
          <w:szCs w:val="22"/>
        </w:rPr>
      </w:pPr>
      <w:r>
        <w:rPr>
          <w:rFonts w:ascii="Garamond" w:hAnsi="Garamond" w:cs="Garamond"/>
          <w:color w:val="000000"/>
          <w:sz w:val="22"/>
          <w:szCs w:val="22"/>
        </w:rPr>
        <w:t xml:space="preserve">Il candidato, qualora in ragione dell’attività specificamente svolta, siano esposti a rischi specifici e individuati, si impegna a sottoporsi ai controlli sanitari previsti dalle disposizioni legislative e regolamentari vigenti ovvero disposti dal medico competente nell’ambito dell’attività di sorveglianza sanitaria prevista dall’art.41 dal </w:t>
      </w:r>
      <w:proofErr w:type="spellStart"/>
      <w:proofErr w:type="gramStart"/>
      <w:r>
        <w:rPr>
          <w:rFonts w:ascii="Garamond" w:hAnsi="Garamond" w:cs="Garamond"/>
          <w:color w:val="000000"/>
          <w:sz w:val="22"/>
          <w:szCs w:val="22"/>
        </w:rPr>
        <w:t>D.Lgs</w:t>
      </w:r>
      <w:proofErr w:type="spellEnd"/>
      <w:proofErr w:type="gramEnd"/>
      <w:r>
        <w:rPr>
          <w:rFonts w:ascii="Garamond" w:hAnsi="Garamond" w:cs="Garamond"/>
          <w:color w:val="000000"/>
          <w:sz w:val="22"/>
          <w:szCs w:val="22"/>
        </w:rPr>
        <w:t xml:space="preserve"> citato.</w:t>
      </w:r>
    </w:p>
    <w:p w:rsidR="00A22940" w:rsidRDefault="00A22940" w:rsidP="00A22940">
      <w:pPr>
        <w:spacing w:before="280" w:after="280" w:line="276" w:lineRule="auto"/>
        <w:ind w:right="-8"/>
        <w:jc w:val="both"/>
        <w:rPr>
          <w:rFonts w:ascii="Garamond" w:hAnsi="Garamond" w:cs="Garamond"/>
          <w:color w:val="000000"/>
          <w:sz w:val="22"/>
          <w:szCs w:val="22"/>
        </w:rPr>
      </w:pPr>
      <w:r>
        <w:rPr>
          <w:rFonts w:ascii="Garamond" w:hAnsi="Garamond" w:cs="Garamond"/>
          <w:color w:val="000000"/>
          <w:sz w:val="22"/>
          <w:szCs w:val="22"/>
        </w:rPr>
        <w:t xml:space="preserve">Il candidato prende, altresì, atto che l’Università degli studi di Firenze adotta le misure di prevenzione e protezione prima che le attività a rischio siano poste in essere informando i lavoratori circa i rischi per la salute e la sicurezza e le relative misure di prevenzione e protezione da adottare al riguardo. Il candidato si impegna a frequentare i corsi di formazione in materia di salute e sicurezza nei luoghi di lavoro con riferimento all’attività svolta ed in conformità con le previsioni di cui all’Accordo Stato Regioni del 21/12/11. </w:t>
      </w:r>
    </w:p>
    <w:p w:rsidR="00A22940" w:rsidRDefault="00A22940" w:rsidP="00A22940">
      <w:pPr>
        <w:spacing w:before="280" w:after="280" w:line="276" w:lineRule="auto"/>
        <w:ind w:right="-8"/>
        <w:jc w:val="both"/>
        <w:rPr>
          <w:rFonts w:ascii="Garamond" w:hAnsi="Garamond" w:cs="Garamond"/>
          <w:color w:val="000000"/>
          <w:sz w:val="22"/>
          <w:szCs w:val="22"/>
        </w:rPr>
      </w:pPr>
      <w:r>
        <w:rPr>
          <w:rFonts w:ascii="Garamond" w:hAnsi="Garamond" w:cs="Garamond"/>
          <w:color w:val="000000"/>
          <w:sz w:val="22"/>
          <w:szCs w:val="22"/>
        </w:rPr>
        <w:t>Allega alla presente un curriculum di studi e professionale in formato europeo (il file dovrà avere una dimensione massima non superiore a 1 MB), elenco delle pubblicazioni, copia del codice fiscale unitamente a copia di un valido documento di riconoscimento.</w:t>
      </w:r>
    </w:p>
    <w:p w:rsidR="00A22940" w:rsidRDefault="00A22940" w:rsidP="00A22940">
      <w:pPr>
        <w:spacing w:before="120" w:line="276" w:lineRule="auto"/>
        <w:ind w:right="-8"/>
        <w:jc w:val="both"/>
        <w:rPr>
          <w:rFonts w:ascii="Garamond" w:hAnsi="Garamond" w:cs="Garamond"/>
          <w:sz w:val="22"/>
          <w:szCs w:val="22"/>
        </w:rPr>
      </w:pPr>
      <w:r>
        <w:rPr>
          <w:rFonts w:ascii="Garamond" w:hAnsi="Garamond" w:cs="Garamond"/>
          <w:i/>
          <w:sz w:val="22"/>
          <w:szCs w:val="22"/>
        </w:rPr>
        <w:t xml:space="preserve"> [eventuale]</w:t>
      </w:r>
      <w:r>
        <w:rPr>
          <w:rFonts w:ascii="Garamond" w:hAnsi="Garamond" w:cs="Garamond"/>
          <w:sz w:val="22"/>
          <w:szCs w:val="22"/>
        </w:rPr>
        <w:t>:</w:t>
      </w:r>
    </w:p>
    <w:p w:rsidR="00A22940" w:rsidRDefault="00A22940" w:rsidP="00A22940">
      <w:pPr>
        <w:spacing w:line="276" w:lineRule="auto"/>
        <w:ind w:right="-8"/>
        <w:jc w:val="both"/>
        <w:rPr>
          <w:rFonts w:ascii="Garamond" w:hAnsi="Garamond" w:cs="Garamond"/>
          <w:sz w:val="22"/>
          <w:szCs w:val="22"/>
        </w:rPr>
      </w:pPr>
      <w:r>
        <w:rPr>
          <w:rFonts w:ascii="Garamond" w:hAnsi="Garamond" w:cs="Garamond"/>
          <w:sz w:val="22"/>
          <w:szCs w:val="22"/>
        </w:rPr>
        <w:t>nonché copia autentica della traduzione ufficiale del titolo di studio conseguito all’estero</w:t>
      </w:r>
    </w:p>
    <w:p w:rsidR="00A22940" w:rsidRDefault="00A22940" w:rsidP="00A22940">
      <w:pPr>
        <w:spacing w:line="276" w:lineRule="auto"/>
        <w:ind w:right="-8"/>
        <w:jc w:val="both"/>
        <w:rPr>
          <w:rFonts w:ascii="Garamond" w:hAnsi="Garamond" w:cs="Garamond"/>
          <w:i/>
          <w:sz w:val="22"/>
          <w:szCs w:val="22"/>
        </w:rPr>
      </w:pPr>
      <w:r>
        <w:rPr>
          <w:rFonts w:ascii="Garamond" w:hAnsi="Garamond" w:cs="Garamond"/>
          <w:sz w:val="22"/>
          <w:szCs w:val="22"/>
        </w:rPr>
        <w:t xml:space="preserve">nonché la dichiarazione sostituiva di atto di notorietà dei titoli valutabili </w:t>
      </w:r>
      <w:r>
        <w:rPr>
          <w:rFonts w:ascii="Garamond" w:hAnsi="Garamond" w:cs="Garamond"/>
          <w:i/>
          <w:sz w:val="22"/>
          <w:szCs w:val="22"/>
        </w:rPr>
        <w:t>[se non dichiarati nella domanda di partecipazione]</w:t>
      </w:r>
    </w:p>
    <w:p w:rsidR="00A22940" w:rsidRDefault="00A22940" w:rsidP="00A22940">
      <w:pPr>
        <w:spacing w:line="276" w:lineRule="auto"/>
        <w:ind w:right="-8"/>
        <w:jc w:val="both"/>
        <w:rPr>
          <w:rFonts w:ascii="Garamond" w:hAnsi="Garamond" w:cs="Garamond"/>
          <w:i/>
          <w:sz w:val="22"/>
          <w:szCs w:val="22"/>
        </w:rPr>
      </w:pPr>
      <w:r>
        <w:rPr>
          <w:rFonts w:ascii="Garamond" w:hAnsi="Garamond" w:cs="Garamond"/>
          <w:sz w:val="22"/>
          <w:szCs w:val="22"/>
        </w:rPr>
        <w:t xml:space="preserve">nonché copia dei sopracitati titoli </w:t>
      </w:r>
      <w:r>
        <w:rPr>
          <w:rFonts w:ascii="Garamond" w:hAnsi="Garamond" w:cs="Garamond"/>
          <w:i/>
          <w:sz w:val="22"/>
          <w:szCs w:val="22"/>
        </w:rPr>
        <w:t>[facoltativo, in aggiunta a quanto dichiarato nel punto 17) o nella dichiarazione sostitutiva di atto di notorietà di cui sopra].</w:t>
      </w:r>
    </w:p>
    <w:p w:rsidR="00A22940" w:rsidRDefault="00A22940" w:rsidP="00A22940">
      <w:pPr>
        <w:spacing w:line="276" w:lineRule="auto"/>
        <w:ind w:right="-8"/>
        <w:jc w:val="both"/>
        <w:rPr>
          <w:rFonts w:ascii="Garamond" w:hAnsi="Garamond" w:cs="Garamond"/>
          <w:i/>
          <w:sz w:val="22"/>
          <w:szCs w:val="22"/>
        </w:rPr>
      </w:pPr>
    </w:p>
    <w:p w:rsidR="00A22940" w:rsidRDefault="00A22940" w:rsidP="00A22940">
      <w:pPr>
        <w:spacing w:line="276" w:lineRule="auto"/>
        <w:ind w:right="-8"/>
        <w:jc w:val="both"/>
        <w:rPr>
          <w:rFonts w:ascii="Garamond" w:hAnsi="Garamond" w:cs="Garamond"/>
          <w:sz w:val="22"/>
          <w:szCs w:val="22"/>
        </w:rPr>
      </w:pPr>
      <w:r>
        <w:rPr>
          <w:rFonts w:ascii="Garamond" w:hAnsi="Garamond" w:cs="Garamond"/>
          <w:i/>
          <w:sz w:val="22"/>
          <w:szCs w:val="22"/>
        </w:rPr>
        <w:t>[eventuale]</w:t>
      </w:r>
      <w:r>
        <w:rPr>
          <w:rFonts w:ascii="Garamond" w:hAnsi="Garamond" w:cs="Garamond"/>
          <w:sz w:val="22"/>
          <w:szCs w:val="22"/>
        </w:rPr>
        <w:t xml:space="preserve"> Allega, altresì, alla presente:</w:t>
      </w:r>
    </w:p>
    <w:p w:rsidR="00A22940" w:rsidRDefault="00A22940" w:rsidP="00A22940">
      <w:pPr>
        <w:numPr>
          <w:ilvl w:val="0"/>
          <w:numId w:val="2"/>
        </w:numPr>
        <w:suppressAutoHyphens/>
        <w:spacing w:line="276" w:lineRule="auto"/>
        <w:ind w:left="0" w:right="-8" w:hanging="142"/>
        <w:jc w:val="both"/>
      </w:pPr>
      <w:r>
        <w:rPr>
          <w:rFonts w:ascii="Garamond" w:hAnsi="Garamond" w:cs="Garamond"/>
          <w:color w:val="000000"/>
          <w:sz w:val="22"/>
          <w:szCs w:val="22"/>
        </w:rPr>
        <w:t>N.O. rilasciato dall’ente di appartenenza.;</w:t>
      </w:r>
    </w:p>
    <w:p w:rsidR="00A22940" w:rsidRDefault="00A22940" w:rsidP="00A22940">
      <w:pPr>
        <w:numPr>
          <w:ilvl w:val="0"/>
          <w:numId w:val="2"/>
        </w:numPr>
        <w:suppressAutoHyphens/>
        <w:spacing w:line="276" w:lineRule="auto"/>
        <w:ind w:left="0" w:right="-8" w:hanging="142"/>
        <w:jc w:val="both"/>
      </w:pPr>
      <w:r>
        <w:rPr>
          <w:rFonts w:ascii="Garamond" w:hAnsi="Garamond" w:cs="Garamond"/>
          <w:sz w:val="22"/>
          <w:szCs w:val="22"/>
        </w:rPr>
        <w:t xml:space="preserve">copia semplice dell’istanza (protocollata) per il rilascio dell’autorizzazione allo svolgimento di incarico.  </w:t>
      </w:r>
    </w:p>
    <w:p w:rsidR="00A22940" w:rsidRDefault="00A22940" w:rsidP="00A22940">
      <w:pPr>
        <w:spacing w:before="120" w:line="276" w:lineRule="auto"/>
        <w:ind w:right="-8"/>
        <w:jc w:val="both"/>
        <w:rPr>
          <w:rFonts w:ascii="Garamond" w:hAnsi="Garamond" w:cs="Garamond"/>
          <w:sz w:val="22"/>
          <w:szCs w:val="22"/>
        </w:rPr>
      </w:pPr>
      <w:r>
        <w:rPr>
          <w:rFonts w:ascii="Garamond" w:hAnsi="Garamond" w:cs="Garamond"/>
          <w:sz w:val="22"/>
          <w:szCs w:val="22"/>
        </w:rPr>
        <w:t xml:space="preserve">....... </w:t>
      </w:r>
      <w:proofErr w:type="spellStart"/>
      <w:r>
        <w:rPr>
          <w:rFonts w:ascii="Garamond" w:hAnsi="Garamond" w:cs="Garamond"/>
          <w:sz w:val="22"/>
          <w:szCs w:val="22"/>
        </w:rPr>
        <w:t>sottoscritt</w:t>
      </w:r>
      <w:proofErr w:type="spellEnd"/>
      <w:r>
        <w:rPr>
          <w:rFonts w:ascii="Garamond" w:hAnsi="Garamond" w:cs="Garamond"/>
          <w:sz w:val="22"/>
          <w:szCs w:val="22"/>
        </w:rPr>
        <w:t>... dichiara, ai sensi degli artt. 47, 38 e 19 del D.P.R. 28.12.2000 n. 445, che i documenti inviati unitamente alla presente domanda di partecipazione, sono conformi agli originali.</w:t>
      </w:r>
    </w:p>
    <w:p w:rsidR="00A22940" w:rsidRDefault="00A22940" w:rsidP="00A22940">
      <w:pPr>
        <w:spacing w:before="120" w:line="276" w:lineRule="auto"/>
        <w:ind w:right="-8"/>
        <w:jc w:val="both"/>
        <w:rPr>
          <w:rFonts w:ascii="Garamond" w:hAnsi="Garamond" w:cs="Garamond"/>
          <w:sz w:val="22"/>
          <w:szCs w:val="22"/>
        </w:rPr>
      </w:pPr>
      <w:r>
        <w:rPr>
          <w:rFonts w:ascii="Garamond" w:hAnsi="Garamond" w:cs="Garamond"/>
          <w:sz w:val="22"/>
          <w:szCs w:val="22"/>
        </w:rPr>
        <w:t xml:space="preserve">....... </w:t>
      </w:r>
      <w:proofErr w:type="spellStart"/>
      <w:r>
        <w:rPr>
          <w:rFonts w:ascii="Garamond" w:hAnsi="Garamond" w:cs="Garamond"/>
          <w:sz w:val="22"/>
          <w:szCs w:val="22"/>
        </w:rPr>
        <w:t>sottoscritt</w:t>
      </w:r>
      <w:proofErr w:type="spellEnd"/>
      <w:r>
        <w:rPr>
          <w:rFonts w:ascii="Garamond" w:hAnsi="Garamond" w:cs="Garamond"/>
          <w:sz w:val="22"/>
          <w:szCs w:val="22"/>
        </w:rPr>
        <w:t xml:space="preserve">... prende atto che il trattamento dei propri dati personali e sensibili avverrà secondo le modalità stabilite dal Regolamento UE 2016/679 (GDPR) relativo alla protezione delle persone fisiche con riguardo al trattamento dei dati personali. Il sottoscritto prende altresì atto che il curriculum vitae et </w:t>
      </w:r>
      <w:proofErr w:type="spellStart"/>
      <w:r>
        <w:rPr>
          <w:rFonts w:ascii="Garamond" w:hAnsi="Garamond" w:cs="Garamond"/>
          <w:sz w:val="22"/>
          <w:szCs w:val="22"/>
        </w:rPr>
        <w:t>studiorum</w:t>
      </w:r>
      <w:proofErr w:type="spellEnd"/>
      <w:r>
        <w:rPr>
          <w:rFonts w:ascii="Garamond" w:hAnsi="Garamond" w:cs="Garamond"/>
          <w:sz w:val="22"/>
          <w:szCs w:val="22"/>
        </w:rPr>
        <w:t xml:space="preserve"> e le dichiarazioni rese per le quali, ai sensi della normativa vigente, è prevista l’ottemperanza ad obblighi di trasparenza, verranno pubblicati sul sito web dell’Amministrazione in apposita sezione di “Amministrazione Trasparente”.</w:t>
      </w:r>
    </w:p>
    <w:p w:rsidR="00A22940" w:rsidRDefault="00A22940" w:rsidP="00A22940">
      <w:pPr>
        <w:spacing w:before="120" w:line="276" w:lineRule="auto"/>
        <w:ind w:right="-8"/>
        <w:jc w:val="both"/>
        <w:rPr>
          <w:rFonts w:ascii="Garamond" w:hAnsi="Garamond" w:cs="Garamond"/>
          <w:sz w:val="22"/>
          <w:szCs w:val="22"/>
        </w:rPr>
      </w:pPr>
      <w:r>
        <w:rPr>
          <w:rFonts w:ascii="Garamond" w:hAnsi="Garamond" w:cs="Garamond"/>
          <w:sz w:val="22"/>
          <w:szCs w:val="22"/>
        </w:rPr>
        <w:t xml:space="preserve">....... </w:t>
      </w:r>
      <w:proofErr w:type="spellStart"/>
      <w:r>
        <w:rPr>
          <w:rFonts w:ascii="Garamond" w:hAnsi="Garamond" w:cs="Garamond"/>
          <w:sz w:val="22"/>
          <w:szCs w:val="22"/>
        </w:rPr>
        <w:t>sottoscritt</w:t>
      </w:r>
      <w:proofErr w:type="spellEnd"/>
      <w:r>
        <w:rPr>
          <w:rFonts w:ascii="Garamond" w:hAnsi="Garamond" w:cs="Garamond"/>
          <w:sz w:val="22"/>
          <w:szCs w:val="22"/>
        </w:rPr>
        <w:t>…. si impegna a notificare tempestivamente le eventuali variazioni dei recapiti di cui sopra che dovessero intervenire successivamente alla data di presentazione della presente domanda.</w:t>
      </w:r>
    </w:p>
    <w:p w:rsidR="00A22940" w:rsidRDefault="00A22940" w:rsidP="00A22940">
      <w:pPr>
        <w:spacing w:before="120" w:after="120" w:line="276" w:lineRule="auto"/>
        <w:ind w:right="-8"/>
        <w:rPr>
          <w:rFonts w:ascii="Garamond" w:hAnsi="Garamond" w:cs="Garamond"/>
          <w:color w:val="000000"/>
          <w:sz w:val="22"/>
          <w:szCs w:val="22"/>
        </w:rPr>
      </w:pPr>
      <w:r>
        <w:rPr>
          <w:rFonts w:ascii="Garamond" w:hAnsi="Garamond" w:cs="Garamond"/>
          <w:color w:val="000000"/>
          <w:sz w:val="22"/>
          <w:szCs w:val="22"/>
        </w:rPr>
        <w:t xml:space="preserve">....... </w:t>
      </w:r>
      <w:proofErr w:type="spellStart"/>
      <w:r>
        <w:rPr>
          <w:rFonts w:ascii="Garamond" w:hAnsi="Garamond" w:cs="Garamond"/>
          <w:color w:val="000000"/>
          <w:sz w:val="22"/>
          <w:szCs w:val="22"/>
        </w:rPr>
        <w:t>sottoscritt</w:t>
      </w:r>
      <w:proofErr w:type="spellEnd"/>
      <w:r>
        <w:rPr>
          <w:rFonts w:ascii="Garamond" w:hAnsi="Garamond" w:cs="Garamond"/>
          <w:color w:val="000000"/>
          <w:sz w:val="22"/>
          <w:szCs w:val="22"/>
        </w:rPr>
        <w:t xml:space="preserve">… dichiara inoltre di aver preso visione del contenuto dell’avviso di procedura di valutazione comparativa. </w:t>
      </w:r>
    </w:p>
    <w:p w:rsidR="00A22940" w:rsidRDefault="00A22940" w:rsidP="00A22940">
      <w:pPr>
        <w:spacing w:before="120" w:line="276" w:lineRule="auto"/>
        <w:ind w:right="-8"/>
        <w:jc w:val="both"/>
        <w:rPr>
          <w:rFonts w:ascii="Garamond" w:hAnsi="Garamond" w:cs="Garamond"/>
          <w:sz w:val="22"/>
          <w:szCs w:val="22"/>
        </w:rPr>
      </w:pPr>
      <w:r>
        <w:rPr>
          <w:rFonts w:ascii="Garamond" w:hAnsi="Garamond" w:cs="Garamond"/>
          <w:sz w:val="22"/>
          <w:szCs w:val="22"/>
        </w:rPr>
        <w:t>Firenze, .....................................</w:t>
      </w:r>
    </w:p>
    <w:p w:rsidR="00A22940" w:rsidRDefault="00A22940" w:rsidP="00A22940">
      <w:pPr>
        <w:spacing w:line="276" w:lineRule="auto"/>
        <w:ind w:right="-8" w:firstLine="708"/>
        <w:jc w:val="center"/>
        <w:rPr>
          <w:rFonts w:ascii="Garamond" w:hAnsi="Garamond" w:cs="Garamond"/>
          <w:sz w:val="22"/>
          <w:szCs w:val="22"/>
        </w:rPr>
      </w:pPr>
      <w:r>
        <w:rPr>
          <w:rFonts w:ascii="Garamond" w:hAnsi="Garamond" w:cs="Garamond"/>
          <w:sz w:val="22"/>
          <w:szCs w:val="22"/>
        </w:rPr>
        <w:t>Firma</w:t>
      </w:r>
    </w:p>
    <w:p w:rsidR="00A22940" w:rsidRDefault="00A22940" w:rsidP="00A22940">
      <w:pPr>
        <w:spacing w:line="276" w:lineRule="auto"/>
        <w:ind w:right="-8" w:firstLine="708"/>
        <w:jc w:val="center"/>
        <w:rPr>
          <w:rFonts w:ascii="Garamond" w:hAnsi="Garamond" w:cs="Garamond"/>
          <w:sz w:val="22"/>
          <w:szCs w:val="22"/>
        </w:rPr>
      </w:pPr>
    </w:p>
    <w:p w:rsidR="00A22940" w:rsidRDefault="00A22940" w:rsidP="00A22940">
      <w:pPr>
        <w:spacing w:line="276" w:lineRule="auto"/>
        <w:ind w:right="-8"/>
        <w:jc w:val="right"/>
        <w:rPr>
          <w:rFonts w:ascii="Garamond" w:hAnsi="Garamond" w:cs="Garamond"/>
          <w:sz w:val="22"/>
          <w:szCs w:val="22"/>
        </w:rPr>
      </w:pPr>
      <w:r>
        <w:rPr>
          <w:rFonts w:ascii="Garamond" w:hAnsi="Garamond" w:cs="Garamond"/>
          <w:sz w:val="22"/>
          <w:szCs w:val="22"/>
        </w:rPr>
        <w:t>.....................................................</w:t>
      </w:r>
    </w:p>
    <w:p w:rsidR="00A22940" w:rsidRDefault="00A22940" w:rsidP="00A22940">
      <w:pPr>
        <w:spacing w:before="120" w:line="276" w:lineRule="auto"/>
        <w:ind w:right="-8"/>
        <w:jc w:val="both"/>
        <w:rPr>
          <w:rFonts w:ascii="Garamond" w:hAnsi="Garamond" w:cs="Garamond"/>
          <w:b/>
          <w:i/>
          <w:sz w:val="16"/>
          <w:szCs w:val="16"/>
          <w:u w:val="single"/>
        </w:rPr>
      </w:pPr>
    </w:p>
    <w:p w:rsidR="00A22940" w:rsidRDefault="00A22940" w:rsidP="00A22940">
      <w:pPr>
        <w:spacing w:before="120" w:line="276" w:lineRule="auto"/>
        <w:ind w:right="-8"/>
        <w:jc w:val="both"/>
        <w:rPr>
          <w:rFonts w:ascii="Garamond" w:hAnsi="Garamond" w:cs="Garamond"/>
          <w:b/>
          <w:i/>
          <w:sz w:val="16"/>
          <w:szCs w:val="16"/>
          <w:u w:val="single"/>
        </w:rPr>
      </w:pPr>
      <w:r>
        <w:rPr>
          <w:rFonts w:ascii="Garamond" w:hAnsi="Garamond" w:cs="Garamond"/>
          <w:b/>
          <w:i/>
          <w:sz w:val="16"/>
          <w:szCs w:val="16"/>
          <w:u w:val="single"/>
        </w:rPr>
        <w:t>ALLEGARE COPIA NON AUTENTICATA DI DOCUMENTO DI IDENTITA’ IN CORSO DI VALIDITA’</w:t>
      </w:r>
    </w:p>
    <w:p w:rsidR="00A22940" w:rsidRDefault="00A22940" w:rsidP="00A22940">
      <w:pPr>
        <w:spacing w:line="276" w:lineRule="auto"/>
        <w:ind w:left="1134" w:right="543"/>
        <w:jc w:val="both"/>
      </w:pPr>
    </w:p>
    <w:p w:rsidR="00A22940" w:rsidRDefault="00A22940" w:rsidP="00A22940">
      <w:pPr>
        <w:spacing w:line="276" w:lineRule="auto"/>
        <w:ind w:left="-709"/>
      </w:pPr>
    </w:p>
    <w:p w:rsidR="00A22940" w:rsidRPr="00FB25C7" w:rsidRDefault="00A22940" w:rsidP="00A22940">
      <w:pPr>
        <w:spacing w:line="276" w:lineRule="auto"/>
        <w:ind w:left="-709"/>
      </w:pPr>
    </w:p>
    <w:p w:rsidR="00C41E52" w:rsidRDefault="00C41E52"/>
    <w:sectPr w:rsidR="00C41E52" w:rsidSect="00620A91">
      <w:headerReference w:type="even" r:id="rId7"/>
      <w:headerReference w:type="default" r:id="rId8"/>
      <w:footerReference w:type="even" r:id="rId9"/>
      <w:footerReference w:type="default" r:id="rId10"/>
      <w:headerReference w:type="first" r:id="rId11"/>
      <w:footerReference w:type="first" r:id="rId12"/>
      <w:pgSz w:w="11900" w:h="16840"/>
      <w:pgMar w:top="1134" w:right="1418" w:bottom="1985" w:left="184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D12E03">
      <w:r>
        <w:separator/>
      </w:r>
    </w:p>
  </w:endnote>
  <w:endnote w:type="continuationSeparator" w:id="0">
    <w:p w:rsidR="00000000" w:rsidRDefault="00D12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C82" w:rsidRDefault="00D12E0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C82" w:rsidRDefault="00D12E03">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EE8" w:rsidRDefault="00A22940">
    <w:pPr>
      <w:pStyle w:val="Pidipagina"/>
    </w:pPr>
    <w:r>
      <w:rPr>
        <w:noProof/>
        <w:lang w:eastAsia="it-IT"/>
      </w:rPr>
      <mc:AlternateContent>
        <mc:Choice Requires="wps">
          <w:drawing>
            <wp:anchor distT="0" distB="0" distL="114300" distR="114300" simplePos="0" relativeHeight="251659264" behindDoc="0" locked="0" layoutInCell="1" allowOverlap="1" wp14:anchorId="73ADD281" wp14:editId="6E718F67">
              <wp:simplePos x="0" y="0"/>
              <wp:positionH relativeFrom="column">
                <wp:posOffset>-1249680</wp:posOffset>
              </wp:positionH>
              <wp:positionV relativeFrom="paragraph">
                <wp:posOffset>-342265</wp:posOffset>
              </wp:positionV>
              <wp:extent cx="2318400" cy="568800"/>
              <wp:effectExtent l="0" t="0" r="0" b="0"/>
              <wp:wrapNone/>
              <wp:docPr id="1" name="Casella di testo 1"/>
              <wp:cNvGraphicFramePr/>
              <a:graphic xmlns:a="http://schemas.openxmlformats.org/drawingml/2006/main">
                <a:graphicData uri="http://schemas.microsoft.com/office/word/2010/wordprocessingShape">
                  <wps:wsp>
                    <wps:cNvSpPr txBox="1"/>
                    <wps:spPr>
                      <a:xfrm>
                        <a:off x="0" y="0"/>
                        <a:ext cx="2318400" cy="568800"/>
                      </a:xfrm>
                      <a:prstGeom prst="rect">
                        <a:avLst/>
                      </a:prstGeom>
                      <a:noFill/>
                      <a:ln w="6350">
                        <a:noFill/>
                      </a:ln>
                    </wps:spPr>
                    <wps:txbx>
                      <w:txbxContent>
                        <w:p w:rsidR="005A0B6F" w:rsidRPr="005A0B6F" w:rsidRDefault="00D12E03">
                          <w:pPr>
                            <w:rPr>
                              <w:rFonts w:ascii="Arial" w:hAnsi="Arial" w:cs="Arial"/>
                              <w:color w:val="7F7F7F" w:themeColor="text1" w:themeTint="80"/>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ADD281" id="_x0000_t202" coordsize="21600,21600" o:spt="202" path="m,l,21600r21600,l21600,xe">
              <v:stroke joinstyle="miter"/>
              <v:path gradientshapeok="t" o:connecttype="rect"/>
            </v:shapetype>
            <v:shape id="Casella di testo 1" o:spid="_x0000_s1026" type="#_x0000_t202" style="position:absolute;margin-left:-98.4pt;margin-top:-26.95pt;width:182.55pt;height:4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" filled="f" stroked="f" strokeweight=".5pt">
              <v:textbox>
                <w:txbxContent>
                  <w:p w:rsidR="005A0B6F" w:rsidRPr="005A0B6F" w:rsidRDefault="00A22940">
                    <w:pPr>
                      <w:rPr>
                        <w:rFonts w:ascii="Arial" w:hAnsi="Arial" w:cs="Arial"/>
                        <w:color w:val="7F7F7F" w:themeColor="text1" w:themeTint="80"/>
                        <w:sz w:val="22"/>
                        <w:szCs w:val="22"/>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D12E03">
      <w:r>
        <w:separator/>
      </w:r>
    </w:p>
  </w:footnote>
  <w:footnote w:type="continuationSeparator" w:id="0">
    <w:p w:rsidR="00000000" w:rsidRDefault="00D12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C82" w:rsidRDefault="00D12E0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B76" w:rsidRDefault="00D12E03" w:rsidP="008652E3">
    <w:pPr>
      <w:pStyle w:val="Intestazione"/>
      <w:ind w:left="-141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EE8" w:rsidRDefault="00A22940" w:rsidP="00D11092">
    <w:pPr>
      <w:pStyle w:val="Intestazione"/>
      <w:ind w:left="-1843"/>
    </w:pPr>
    <w:r>
      <w:rPr>
        <w:noProof/>
        <w:lang w:eastAsia="it-IT"/>
      </w:rPr>
      <w:drawing>
        <wp:anchor distT="0" distB="0" distL="114300" distR="114300" simplePos="0" relativeHeight="251661312" behindDoc="0" locked="0" layoutInCell="1" allowOverlap="1" wp14:anchorId="2B8899F3" wp14:editId="3286D30C">
          <wp:simplePos x="0" y="0"/>
          <wp:positionH relativeFrom="column">
            <wp:posOffset>-760629</wp:posOffset>
          </wp:positionH>
          <wp:positionV relativeFrom="paragraph">
            <wp:posOffset>-490220</wp:posOffset>
          </wp:positionV>
          <wp:extent cx="7606665" cy="2160270"/>
          <wp:effectExtent l="0" t="0" r="0" b="0"/>
          <wp:wrapNone/>
          <wp:docPr id="50" name="Immagin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606665" cy="2160270"/>
                  </a:xfrm>
                  <a:prstGeom prst="rect">
                    <a:avLst/>
                  </a:prstGeom>
                </pic:spPr>
              </pic:pic>
            </a:graphicData>
          </a:graphic>
        </wp:anchor>
      </w:drawing>
    </w:r>
    <w:r>
      <w:rPr>
        <w:noProof/>
        <w:lang w:eastAsia="it-IT"/>
      </w:rPr>
      <w:drawing>
        <wp:anchor distT="0" distB="0" distL="114300" distR="114300" simplePos="0" relativeHeight="251662336" behindDoc="0" locked="0" layoutInCell="1" allowOverlap="1" wp14:anchorId="795B500B" wp14:editId="3F1AAA49">
          <wp:simplePos x="0" y="0"/>
          <wp:positionH relativeFrom="column">
            <wp:posOffset>4062628</wp:posOffset>
          </wp:positionH>
          <wp:positionV relativeFrom="paragraph">
            <wp:posOffset>230479</wp:posOffset>
          </wp:positionV>
          <wp:extent cx="889000" cy="601345"/>
          <wp:effectExtent l="0" t="0" r="0" b="0"/>
          <wp:wrapNone/>
          <wp:docPr id="51" name="Immagine 2" descr="Immagine che contiene logo, Carattere, simbolo,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magine 2" descr="Immagine che contiene logo, Carattere, simbolo, Elementi grafici&#10;&#10;Descrizione generata automaticamente"/>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889000" cy="601345"/>
                  </a:xfrm>
                  <a:prstGeom prst="rect">
                    <a:avLst/>
                  </a:prstGeom>
                </pic:spPr>
              </pic:pic>
            </a:graphicData>
          </a:graphic>
        </wp:anchor>
      </w:drawing>
    </w:r>
    <w:r>
      <w:rPr>
        <w:noProof/>
        <w:lang w:eastAsia="it-IT"/>
      </w:rPr>
      <w:drawing>
        <wp:anchor distT="0" distB="0" distL="114300" distR="114300" simplePos="0" relativeHeight="251660288" behindDoc="0" locked="1" layoutInCell="1" allowOverlap="1" wp14:anchorId="7D0388C2" wp14:editId="0BA27D4E">
          <wp:simplePos x="0" y="0"/>
          <wp:positionH relativeFrom="margin">
            <wp:posOffset>4752975</wp:posOffset>
          </wp:positionH>
          <wp:positionV relativeFrom="margin">
            <wp:posOffset>-1550035</wp:posOffset>
          </wp:positionV>
          <wp:extent cx="889000" cy="600710"/>
          <wp:effectExtent l="0" t="0" r="0" b="0"/>
          <wp:wrapSquare wrapText="bothSides"/>
          <wp:docPr id="52" name="Immagine 2" descr="Immagine che contiene logo, Carattere, simbolo,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349176" name="Immagine 2" descr="Immagine che contiene logo, Carattere, simbolo, Elementi grafici&#10;&#10;Descrizione generata automaticamente"/>
                  <pic:cNvPicPr/>
                </pic:nvPicPr>
                <pic:blipFill>
                  <a:blip r:embed="rId2">
                    <a:extLst>
                      <a:ext uri="{28A0092B-C50C-407E-A947-70E740481C1C}">
                        <a14:useLocalDpi xmlns:a14="http://schemas.microsoft.com/office/drawing/2010/main" val="0"/>
                      </a:ext>
                    </a:extLst>
                  </a:blip>
                  <a:stretch>
                    <a:fillRect/>
                  </a:stretch>
                </pic:blipFill>
                <pic:spPr>
                  <a:xfrm>
                    <a:off x="0" y="0"/>
                    <a:ext cx="889000" cy="6007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125683"/>
    <w:multiLevelType w:val="multilevel"/>
    <w:tmpl w:val="FFFFFFFF"/>
    <w:lvl w:ilvl="0">
      <w:start w:val="1"/>
      <w:numFmt w:val="decimal"/>
      <w:lvlText w:val="(%1)"/>
      <w:lvlJc w:val="left"/>
      <w:pPr>
        <w:ind w:left="720" w:hanging="720"/>
      </w:pPr>
      <w:rPr>
        <w:rFonts w:ascii="Times New Roman" w:eastAsia="Times New Roman" w:hAnsi="Times New Roman" w:cs="Times New Roman"/>
        <w:b w:val="0"/>
        <w:i w:val="0"/>
        <w:smallCaps w:val="0"/>
        <w:strike w:val="0"/>
        <w:color w:val="000000"/>
        <w:sz w:val="20"/>
        <w:szCs w:val="20"/>
        <w:u w:val="none"/>
        <w:vertAlign w:val="baseline"/>
      </w:rPr>
    </w:lvl>
    <w:lvl w:ilvl="1">
      <w:start w:val="1"/>
      <w:numFmt w:val="lowerLetter"/>
      <w:lvlText w:val="%2."/>
      <w:lvlJc w:val="left"/>
      <w:pPr>
        <w:ind w:left="1440" w:hanging="1440"/>
      </w:pPr>
      <w:rPr>
        <w:rFonts w:ascii="Times New Roman" w:eastAsia="Times New Roman" w:hAnsi="Times New Roman" w:cs="Times New Roman"/>
        <w:b w:val="0"/>
        <w:i w:val="0"/>
        <w:smallCaps w:val="0"/>
        <w:strike w:val="0"/>
        <w:color w:val="000000"/>
        <w:sz w:val="20"/>
        <w:szCs w:val="20"/>
        <w:u w:val="none"/>
        <w:vertAlign w:val="baseline"/>
      </w:rPr>
    </w:lvl>
    <w:lvl w:ilvl="2">
      <w:start w:val="1"/>
      <w:numFmt w:val="lowerRoman"/>
      <w:lvlText w:val="%3."/>
      <w:lvlJc w:val="right"/>
      <w:pPr>
        <w:ind w:left="2160" w:hanging="2160"/>
      </w:pPr>
      <w:rPr>
        <w:rFonts w:ascii="Times New Roman" w:eastAsia="Times New Roman" w:hAnsi="Times New Roman" w:cs="Times New Roman"/>
        <w:b w:val="0"/>
        <w:i w:val="0"/>
        <w:smallCaps w:val="0"/>
        <w:strike w:val="0"/>
        <w:color w:val="000000"/>
        <w:sz w:val="20"/>
        <w:szCs w:val="20"/>
        <w:u w:val="none"/>
        <w:vertAlign w:val="baseline"/>
      </w:rPr>
    </w:lvl>
    <w:lvl w:ilvl="3">
      <w:start w:val="1"/>
      <w:numFmt w:val="decimal"/>
      <w:lvlText w:val="%4."/>
      <w:lvlJc w:val="left"/>
      <w:pPr>
        <w:ind w:left="2880" w:hanging="2880"/>
      </w:pPr>
      <w:rPr>
        <w:rFonts w:ascii="Times New Roman" w:eastAsia="Times New Roman" w:hAnsi="Times New Roman" w:cs="Times New Roman"/>
        <w:b w:val="0"/>
        <w:i w:val="0"/>
        <w:smallCaps w:val="0"/>
        <w:strike w:val="0"/>
        <w:color w:val="000000"/>
        <w:sz w:val="20"/>
        <w:szCs w:val="20"/>
        <w:u w:val="none"/>
        <w:vertAlign w:val="baseline"/>
      </w:rPr>
    </w:lvl>
    <w:lvl w:ilvl="4">
      <w:start w:val="1"/>
      <w:numFmt w:val="lowerLetter"/>
      <w:lvlText w:val="%5."/>
      <w:lvlJc w:val="left"/>
      <w:pPr>
        <w:ind w:left="3600" w:hanging="3600"/>
      </w:pPr>
      <w:rPr>
        <w:rFonts w:ascii="Times New Roman" w:eastAsia="Times New Roman" w:hAnsi="Times New Roman" w:cs="Times New Roman"/>
        <w:b w:val="0"/>
        <w:i w:val="0"/>
        <w:smallCaps w:val="0"/>
        <w:strike w:val="0"/>
        <w:color w:val="000000"/>
        <w:sz w:val="20"/>
        <w:szCs w:val="20"/>
        <w:u w:val="none"/>
        <w:vertAlign w:val="baseline"/>
      </w:rPr>
    </w:lvl>
    <w:lvl w:ilvl="5">
      <w:start w:val="1"/>
      <w:numFmt w:val="lowerRoman"/>
      <w:lvlText w:val="%6."/>
      <w:lvlJc w:val="right"/>
      <w:pPr>
        <w:ind w:left="4320" w:hanging="4320"/>
      </w:pPr>
      <w:rPr>
        <w:rFonts w:ascii="Times New Roman" w:eastAsia="Times New Roman" w:hAnsi="Times New Roman" w:cs="Times New Roman"/>
        <w:b w:val="0"/>
        <w:i w:val="0"/>
        <w:smallCaps w:val="0"/>
        <w:strike w:val="0"/>
        <w:color w:val="000000"/>
        <w:sz w:val="20"/>
        <w:szCs w:val="20"/>
        <w:u w:val="none"/>
        <w:vertAlign w:val="baseline"/>
      </w:rPr>
    </w:lvl>
    <w:lvl w:ilvl="6">
      <w:start w:val="1"/>
      <w:numFmt w:val="decimal"/>
      <w:lvlText w:val="%7."/>
      <w:lvlJc w:val="left"/>
      <w:pPr>
        <w:ind w:left="5040" w:hanging="5040"/>
      </w:pPr>
      <w:rPr>
        <w:rFonts w:ascii="Times New Roman" w:eastAsia="Times New Roman" w:hAnsi="Times New Roman" w:cs="Times New Roman"/>
        <w:b w:val="0"/>
        <w:i w:val="0"/>
        <w:smallCaps w:val="0"/>
        <w:strike w:val="0"/>
        <w:color w:val="000000"/>
        <w:sz w:val="20"/>
        <w:szCs w:val="20"/>
        <w:u w:val="none"/>
        <w:vertAlign w:val="baseline"/>
      </w:rPr>
    </w:lvl>
    <w:lvl w:ilvl="7">
      <w:start w:val="1"/>
      <w:numFmt w:val="lowerLetter"/>
      <w:lvlText w:val="%8."/>
      <w:lvlJc w:val="left"/>
      <w:pPr>
        <w:ind w:left="5760" w:hanging="5760"/>
      </w:pPr>
      <w:rPr>
        <w:rFonts w:ascii="Times New Roman" w:eastAsia="Times New Roman" w:hAnsi="Times New Roman" w:cs="Times New Roman"/>
        <w:b w:val="0"/>
        <w:i w:val="0"/>
        <w:smallCaps w:val="0"/>
        <w:strike w:val="0"/>
        <w:color w:val="000000"/>
        <w:sz w:val="20"/>
        <w:szCs w:val="20"/>
        <w:u w:val="none"/>
        <w:vertAlign w:val="baseline"/>
      </w:rPr>
    </w:lvl>
    <w:lvl w:ilvl="8">
      <w:start w:val="1"/>
      <w:numFmt w:val="lowerRoman"/>
      <w:lvlText w:val="%9."/>
      <w:lvlJc w:val="right"/>
      <w:pPr>
        <w:ind w:left="6480" w:hanging="6480"/>
      </w:pPr>
      <w:rPr>
        <w:rFonts w:ascii="Times New Roman" w:eastAsia="Times New Roman" w:hAnsi="Times New Roman" w:cs="Times New Roman"/>
        <w:b w:val="0"/>
        <w:i w:val="0"/>
        <w:smallCaps w:val="0"/>
        <w:strike w:val="0"/>
        <w:color w:val="000000"/>
        <w:sz w:val="20"/>
        <w:szCs w:val="20"/>
        <w:u w:val="none"/>
        <w:vertAlign w:val="baseline"/>
      </w:rPr>
    </w:lvl>
  </w:abstractNum>
  <w:abstractNum w:abstractNumId="1" w15:restartNumberingAfterBreak="0">
    <w:nsid w:val="41D71B1F"/>
    <w:multiLevelType w:val="multilevel"/>
    <w:tmpl w:val="FFFFFFFF"/>
    <w:lvl w:ilvl="0">
      <w:start w:val="1"/>
      <w:numFmt w:val="bullet"/>
      <w:lvlText w:val="-"/>
      <w:lvlJc w:val="left"/>
      <w:pPr>
        <w:ind w:left="644" w:hanging="644"/>
      </w:pPr>
      <w:rPr>
        <w:rFonts w:ascii="Garamond" w:eastAsia="Times New Roman" w:hAnsi="Garamond"/>
        <w:b w:val="0"/>
        <w:i w:val="0"/>
        <w:smallCaps w:val="0"/>
        <w:strike w:val="0"/>
        <w:color w:val="000000"/>
        <w:sz w:val="22"/>
        <w:u w:val="none"/>
        <w:vertAlign w:val="baseline"/>
      </w:rPr>
    </w:lvl>
    <w:lvl w:ilvl="1">
      <w:start w:val="1"/>
      <w:numFmt w:val="bullet"/>
      <w:lvlText w:val="○"/>
      <w:lvlJc w:val="left"/>
      <w:pPr>
        <w:ind w:left="1364" w:hanging="1364"/>
      </w:pPr>
      <w:rPr>
        <w:rFonts w:ascii="Courier New" w:eastAsia="Times New Roman" w:hAnsi="Courier New"/>
        <w:b w:val="0"/>
        <w:i w:val="0"/>
        <w:smallCaps w:val="0"/>
        <w:strike w:val="0"/>
        <w:color w:val="000000"/>
        <w:sz w:val="20"/>
        <w:u w:val="none"/>
        <w:vertAlign w:val="baseline"/>
      </w:rPr>
    </w:lvl>
    <w:lvl w:ilvl="2">
      <w:start w:val="1"/>
      <w:numFmt w:val="bullet"/>
      <w:lvlText w:val="▪"/>
      <w:lvlJc w:val="left"/>
      <w:pPr>
        <w:ind w:left="2084" w:hanging="2084"/>
      </w:pPr>
      <w:rPr>
        <w:rFonts w:ascii="Arial" w:eastAsia="Times New Roman" w:hAnsi="Arial"/>
        <w:b w:val="0"/>
        <w:i w:val="0"/>
        <w:smallCaps w:val="0"/>
        <w:strike w:val="0"/>
        <w:color w:val="000000"/>
        <w:sz w:val="20"/>
        <w:u w:val="none"/>
        <w:vertAlign w:val="baseline"/>
      </w:rPr>
    </w:lvl>
    <w:lvl w:ilvl="3">
      <w:start w:val="1"/>
      <w:numFmt w:val="bullet"/>
      <w:lvlText w:val="∙"/>
      <w:lvlJc w:val="left"/>
      <w:pPr>
        <w:ind w:left="2804" w:hanging="2804"/>
      </w:pPr>
      <w:rPr>
        <w:rFonts w:ascii="Arial" w:eastAsia="Times New Roman" w:hAnsi="Arial"/>
        <w:b w:val="0"/>
        <w:i w:val="0"/>
        <w:smallCaps w:val="0"/>
        <w:strike w:val="0"/>
        <w:color w:val="000000"/>
        <w:sz w:val="20"/>
        <w:u w:val="none"/>
        <w:vertAlign w:val="baseline"/>
      </w:rPr>
    </w:lvl>
    <w:lvl w:ilvl="4">
      <w:start w:val="1"/>
      <w:numFmt w:val="bullet"/>
      <w:lvlText w:val="○"/>
      <w:lvlJc w:val="left"/>
      <w:pPr>
        <w:ind w:left="3524" w:hanging="3524"/>
      </w:pPr>
      <w:rPr>
        <w:rFonts w:ascii="Courier New" w:eastAsia="Times New Roman" w:hAnsi="Courier New"/>
        <w:b w:val="0"/>
        <w:i w:val="0"/>
        <w:smallCaps w:val="0"/>
        <w:strike w:val="0"/>
        <w:color w:val="000000"/>
        <w:sz w:val="20"/>
        <w:u w:val="none"/>
        <w:vertAlign w:val="baseline"/>
      </w:rPr>
    </w:lvl>
    <w:lvl w:ilvl="5">
      <w:start w:val="1"/>
      <w:numFmt w:val="bullet"/>
      <w:lvlText w:val="▪"/>
      <w:lvlJc w:val="left"/>
      <w:pPr>
        <w:ind w:left="4244" w:hanging="4244"/>
      </w:pPr>
      <w:rPr>
        <w:rFonts w:ascii="Arial" w:eastAsia="Times New Roman" w:hAnsi="Arial"/>
        <w:b w:val="0"/>
        <w:i w:val="0"/>
        <w:smallCaps w:val="0"/>
        <w:strike w:val="0"/>
        <w:color w:val="000000"/>
        <w:sz w:val="20"/>
        <w:u w:val="none"/>
        <w:vertAlign w:val="baseline"/>
      </w:rPr>
    </w:lvl>
    <w:lvl w:ilvl="6">
      <w:start w:val="1"/>
      <w:numFmt w:val="bullet"/>
      <w:lvlText w:val="∙"/>
      <w:lvlJc w:val="left"/>
      <w:pPr>
        <w:ind w:left="4964" w:hanging="4964"/>
      </w:pPr>
      <w:rPr>
        <w:rFonts w:ascii="Arial" w:eastAsia="Times New Roman" w:hAnsi="Arial"/>
        <w:b w:val="0"/>
        <w:i w:val="0"/>
        <w:smallCaps w:val="0"/>
        <w:strike w:val="0"/>
        <w:color w:val="000000"/>
        <w:sz w:val="20"/>
        <w:u w:val="none"/>
        <w:vertAlign w:val="baseline"/>
      </w:rPr>
    </w:lvl>
    <w:lvl w:ilvl="7">
      <w:start w:val="1"/>
      <w:numFmt w:val="bullet"/>
      <w:lvlText w:val="○"/>
      <w:lvlJc w:val="left"/>
      <w:pPr>
        <w:ind w:left="5684" w:hanging="5684"/>
      </w:pPr>
      <w:rPr>
        <w:rFonts w:ascii="Courier New" w:eastAsia="Times New Roman" w:hAnsi="Courier New"/>
        <w:b w:val="0"/>
        <w:i w:val="0"/>
        <w:smallCaps w:val="0"/>
        <w:strike w:val="0"/>
        <w:color w:val="000000"/>
        <w:sz w:val="20"/>
        <w:u w:val="none"/>
        <w:vertAlign w:val="baseline"/>
      </w:rPr>
    </w:lvl>
    <w:lvl w:ilvl="8">
      <w:start w:val="1"/>
      <w:numFmt w:val="bullet"/>
      <w:lvlText w:val="▪"/>
      <w:lvlJc w:val="left"/>
      <w:pPr>
        <w:ind w:left="6404" w:hanging="6404"/>
      </w:pPr>
      <w:rPr>
        <w:rFonts w:ascii="Arial" w:eastAsia="Times New Roman" w:hAnsi="Arial"/>
        <w:b w:val="0"/>
        <w:i w:val="0"/>
        <w:smallCaps w:val="0"/>
        <w:strike w:val="0"/>
        <w:color w:val="000000"/>
        <w:sz w:val="20"/>
        <w:u w:val="none"/>
        <w:vertAlign w:val="baseline"/>
      </w:rPr>
    </w:lvl>
  </w:abstractNum>
  <w:abstractNum w:abstractNumId="2" w15:restartNumberingAfterBreak="0">
    <w:nsid w:val="4FF2357E"/>
    <w:multiLevelType w:val="hybridMultilevel"/>
    <w:tmpl w:val="FFFFFFFF"/>
    <w:lvl w:ilvl="0" w:tplc="4F6C69EC">
      <w:numFmt w:val="bullet"/>
      <w:lvlText w:val="-"/>
      <w:lvlJc w:val="left"/>
      <w:pPr>
        <w:ind w:left="644" w:hanging="360"/>
      </w:pPr>
      <w:rPr>
        <w:rFonts w:ascii="Garamond" w:eastAsia="Times New Roman" w:hAnsi="Garamond" w:hint="default"/>
        <w:sz w:val="22"/>
      </w:rPr>
    </w:lvl>
    <w:lvl w:ilvl="1" w:tplc="04100003" w:tentative="1">
      <w:start w:val="1"/>
      <w:numFmt w:val="bullet"/>
      <w:lvlText w:val="o"/>
      <w:lvlJc w:val="left"/>
      <w:pPr>
        <w:ind w:left="1364" w:hanging="360"/>
      </w:pPr>
      <w:rPr>
        <w:rFonts w:ascii="Courier New" w:hAnsi="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hint="default"/>
      </w:rPr>
    </w:lvl>
    <w:lvl w:ilvl="8" w:tplc="04100005" w:tentative="1">
      <w:start w:val="1"/>
      <w:numFmt w:val="bullet"/>
      <w:lvlText w:val=""/>
      <w:lvlJc w:val="left"/>
      <w:pPr>
        <w:ind w:left="6404"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DE2"/>
    <w:rsid w:val="00140DE2"/>
    <w:rsid w:val="00A22940"/>
    <w:rsid w:val="00C41E52"/>
    <w:rsid w:val="00D12E0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36B451-FDF7-4DBC-AF68-C26329AA0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22940"/>
    <w:pPr>
      <w:spacing w:after="0" w:line="240" w:lineRule="auto"/>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22940"/>
    <w:pPr>
      <w:tabs>
        <w:tab w:val="center" w:pos="4819"/>
        <w:tab w:val="right" w:pos="9638"/>
      </w:tabs>
    </w:pPr>
  </w:style>
  <w:style w:type="character" w:customStyle="1" w:styleId="IntestazioneCarattere">
    <w:name w:val="Intestazione Carattere"/>
    <w:basedOn w:val="Carpredefinitoparagrafo"/>
    <w:link w:val="Intestazione"/>
    <w:uiPriority w:val="99"/>
    <w:rsid w:val="00A22940"/>
    <w:rPr>
      <w:sz w:val="24"/>
      <w:szCs w:val="24"/>
    </w:rPr>
  </w:style>
  <w:style w:type="paragraph" w:styleId="Pidipagina">
    <w:name w:val="footer"/>
    <w:basedOn w:val="Normale"/>
    <w:link w:val="PidipaginaCarattere"/>
    <w:uiPriority w:val="99"/>
    <w:unhideWhenUsed/>
    <w:rsid w:val="00A22940"/>
    <w:pPr>
      <w:tabs>
        <w:tab w:val="center" w:pos="4819"/>
        <w:tab w:val="right" w:pos="9638"/>
      </w:tabs>
    </w:pPr>
  </w:style>
  <w:style w:type="character" w:customStyle="1" w:styleId="PidipaginaCarattere">
    <w:name w:val="Piè di pagina Carattere"/>
    <w:basedOn w:val="Carpredefinitoparagrafo"/>
    <w:link w:val="Pidipagina"/>
    <w:uiPriority w:val="99"/>
    <w:rsid w:val="00A22940"/>
    <w:rPr>
      <w:sz w:val="24"/>
      <w:szCs w:val="24"/>
    </w:rPr>
  </w:style>
  <w:style w:type="paragraph" w:styleId="Corpodeltesto2">
    <w:name w:val="Body Text 2"/>
    <w:basedOn w:val="Normale"/>
    <w:link w:val="Corpodeltesto2Carattere"/>
    <w:uiPriority w:val="99"/>
    <w:rsid w:val="00A22940"/>
    <w:pPr>
      <w:widowControl w:val="0"/>
      <w:suppressAutoHyphens/>
      <w:spacing w:after="120" w:line="480" w:lineRule="auto"/>
    </w:pPr>
    <w:rPr>
      <w:rFonts w:ascii="Times New Roman" w:eastAsia="SimSun" w:hAnsi="Times New Roman" w:cs="Mangal"/>
      <w:kern w:val="1"/>
      <w:sz w:val="21"/>
      <w:szCs w:val="21"/>
      <w:lang w:eastAsia="zh-CN" w:bidi="hi-IN"/>
    </w:rPr>
  </w:style>
  <w:style w:type="character" w:customStyle="1" w:styleId="Corpodeltesto2Carattere">
    <w:name w:val="Corpo del testo 2 Carattere"/>
    <w:basedOn w:val="Carpredefinitoparagrafo"/>
    <w:link w:val="Corpodeltesto2"/>
    <w:uiPriority w:val="99"/>
    <w:rsid w:val="00A22940"/>
    <w:rPr>
      <w:rFonts w:ascii="Times New Roman" w:eastAsia="SimSun" w:hAnsi="Times New Roman" w:cs="Mangal"/>
      <w:kern w:val="1"/>
      <w:sz w:val="21"/>
      <w:szCs w:val="21"/>
      <w:lang w:eastAsia="zh-CN" w:bidi="hi-IN"/>
    </w:rPr>
  </w:style>
  <w:style w:type="paragraph" w:styleId="Paragrafoelenco">
    <w:name w:val="List Paragraph"/>
    <w:basedOn w:val="Normale"/>
    <w:uiPriority w:val="34"/>
    <w:qFormat/>
    <w:rsid w:val="00A22940"/>
    <w:pPr>
      <w:ind w:left="720"/>
    </w:pPr>
    <w:rPr>
      <w:rFonts w:ascii="Cambria" w:eastAsia="Times New Roman" w:hAnsi="Cambria" w:cs="Cambria"/>
      <w:lang w:eastAsia="it-IT"/>
    </w:rPr>
  </w:style>
  <w:style w:type="paragraph" w:customStyle="1" w:styleId="default">
    <w:name w:val="default"/>
    <w:basedOn w:val="Normale"/>
    <w:uiPriority w:val="99"/>
    <w:qFormat/>
    <w:rsid w:val="00A22940"/>
    <w:pPr>
      <w:suppressAutoHyphens/>
      <w:spacing w:before="280" w:after="280"/>
    </w:pPr>
    <w:rPr>
      <w:rFonts w:ascii="Times New Roman" w:eastAsia="Times New Roman" w:hAnsi="Times New Roman" w:cs="Times New Roman"/>
      <w:color w:val="000000"/>
      <w:lang w:eastAsia="ar-SA"/>
    </w:rPr>
  </w:style>
  <w:style w:type="character" w:customStyle="1" w:styleId="im">
    <w:name w:val="im"/>
    <w:basedOn w:val="Carpredefinitoparagrafo"/>
    <w:rsid w:val="00A2294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1911</Words>
  <Characters>10896</Characters>
  <Application>Microsoft Office Word</Application>
  <DocSecurity>0</DocSecurity>
  <Lines>90</Lines>
  <Paragraphs>25</Paragraphs>
  <ScaleCrop>false</ScaleCrop>
  <Company/>
  <LinksUpToDate>false</LinksUpToDate>
  <CharactersWithSpaces>12782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 Ferrari</dc:creator>
  <cp:keywords/>
  <dc:description/>
  <cp:lastModifiedBy>V. Ferrari</cp:lastModifiedBy>
  <cp:revision>3</cp:revision>
  <dcterms:created xsi:type="dcterms:W3CDTF">2026-02-12T07:23:00Z</dcterms:created>
  <dcterms:modified xsi:type="dcterms:W3CDTF">2026-02-12T07:25:00Z</dcterms:modified>
</cp:coreProperties>
</file>