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897"/>
        <w:gridCol w:w="2664"/>
        <w:gridCol w:w="1001"/>
        <w:gridCol w:w="1026"/>
        <w:gridCol w:w="1176"/>
        <w:gridCol w:w="636"/>
        <w:gridCol w:w="994"/>
        <w:gridCol w:w="1493"/>
      </w:tblGrid>
      <w:tr w:rsidR="00835BA2" w:rsidTr="00FE6059">
        <w:trPr>
          <w:trHeight w:val="253"/>
          <w:jc w:val="center"/>
        </w:trPr>
        <w:tc>
          <w:tcPr>
            <w:tcW w:w="919" w:type="dxa"/>
          </w:tcPr>
          <w:p w:rsidR="00835BA2" w:rsidRDefault="00835BA2" w:rsidP="007C49B1">
            <w:pPr>
              <w:spacing w:line="360" w:lineRule="auto"/>
              <w:jc w:val="center"/>
              <w:rPr>
                <w:rFonts w:ascii="Garamond" w:hAnsi="Garamond"/>
                <w:sz w:val="22"/>
                <w:szCs w:val="22"/>
              </w:rPr>
            </w:pPr>
          </w:p>
        </w:tc>
        <w:tc>
          <w:tcPr>
            <w:tcW w:w="8968" w:type="dxa"/>
            <w:gridSpan w:val="7"/>
            <w:vAlign w:val="center"/>
          </w:tcPr>
          <w:p w:rsidR="00835BA2" w:rsidRDefault="005B410E" w:rsidP="007C49B1">
            <w:pPr>
              <w:spacing w:line="360" w:lineRule="auto"/>
              <w:jc w:val="center"/>
              <w:rPr>
                <w:rFonts w:ascii="Garamond" w:hAnsi="Garamond"/>
                <w:i/>
                <w:sz w:val="22"/>
                <w:szCs w:val="22"/>
              </w:rPr>
            </w:pPr>
            <w:r w:rsidRPr="00B57D4A">
              <w:rPr>
                <w:rFonts w:ascii="Garamond" w:hAnsi="Garamond"/>
                <w:iCs/>
                <w:sz w:val="22"/>
                <w:szCs w:val="22"/>
              </w:rPr>
              <w:t>L/SNT1 INFERMIERISTICA (ABILITANTE</w:t>
            </w:r>
            <w:r>
              <w:rPr>
                <w:rFonts w:ascii="Garamond" w:hAnsi="Garamond"/>
                <w:iCs/>
                <w:sz w:val="22"/>
                <w:szCs w:val="22"/>
              </w:rPr>
              <w:t xml:space="preserve"> </w:t>
            </w:r>
            <w:r w:rsidRPr="00B57D4A">
              <w:rPr>
                <w:rFonts w:ascii="Garamond" w:hAnsi="Garamond"/>
                <w:iCs/>
                <w:sz w:val="22"/>
                <w:szCs w:val="22"/>
              </w:rPr>
              <w:t>ALLA PROFESSIONE SANITARIA DI</w:t>
            </w:r>
            <w:r>
              <w:rPr>
                <w:rFonts w:ascii="Garamond" w:hAnsi="Garamond"/>
                <w:iCs/>
                <w:sz w:val="22"/>
                <w:szCs w:val="22"/>
              </w:rPr>
              <w:t xml:space="preserve"> </w:t>
            </w:r>
            <w:r w:rsidRPr="00B57D4A">
              <w:rPr>
                <w:rFonts w:ascii="Garamond" w:hAnsi="Garamond"/>
                <w:iCs/>
                <w:sz w:val="22"/>
                <w:szCs w:val="22"/>
              </w:rPr>
              <w:t>INFERMIERE)</w:t>
            </w:r>
          </w:p>
        </w:tc>
      </w:tr>
      <w:tr w:rsidR="00835BA2" w:rsidTr="00FE6059">
        <w:trPr>
          <w:trHeight w:val="1066"/>
          <w:jc w:val="center"/>
        </w:trPr>
        <w:tc>
          <w:tcPr>
            <w:tcW w:w="919" w:type="dxa"/>
          </w:tcPr>
          <w:p w:rsidR="00835BA2" w:rsidRPr="00381594" w:rsidRDefault="00835BA2" w:rsidP="007C49B1">
            <w:pPr>
              <w:spacing w:after="120" w:line="280" w:lineRule="exact"/>
              <w:jc w:val="center"/>
              <w:rPr>
                <w:rFonts w:ascii="Garamond" w:hAnsi="Garamond"/>
                <w:sz w:val="22"/>
                <w:szCs w:val="22"/>
              </w:rPr>
            </w:pPr>
          </w:p>
        </w:tc>
        <w:tc>
          <w:tcPr>
            <w:tcW w:w="2620"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02"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27"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18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3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99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501"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FE6059">
        <w:trPr>
          <w:trHeight w:val="780"/>
          <w:jc w:val="center"/>
        </w:trPr>
        <w:tc>
          <w:tcPr>
            <w:tcW w:w="919"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188595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A235" id="Rectangle 2" o:spid="_x0000_s1026" style="position:absolute;margin-left:4.9pt;margin-top:14.8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EJgfRLaAAAABgEAAA8AAABkcnMvZG93bnJldi54bWxMzkFPg0AQ&#10;BeC7if9hMybe7CLGIsjQGE1NPLb04m2AEVB2l7BLi/56x1M9vrzJmy/fLGZQR5587yzC7SoCxbZ2&#10;TW9bhEO5vXkA5QPZhgZnGeGbPWyKy4ucssad7I6P+9AqGbE+I4QuhDHT2tcdG/IrN7KV7sNNhoLE&#10;qdXNRCcZN4OOo2itDfVWPnQ08nPH9dd+NghVHx/oZ1e+Ribd3oW3pfyc318Qr6+Wp0dQgZdwPoY/&#10;vtChEFPlZtt4NSCkAg8IcZqAkvo+kVwhJOsYdJHr//ziFwAA//8DAFBLAQItABQABgAIAAAAIQC2&#10;gziS/gAAAOEBAAATAAAAAAAAAAAAAAAAAAAAAABbQ29udGVudF9UeXBlc10ueG1sUEsBAi0AFAAG&#10;AAgAAAAhADj9If/WAAAAlAEAAAsAAAAAAAAAAAAAAAAALwEAAF9yZWxzLy5yZWxzUEsBAi0AFAAG&#10;AAgAAAAhANCUQkEfAgAAOwQAAA4AAAAAAAAAAAAAAAAALgIAAGRycy9lMm9Eb2MueG1sUEsBAi0A&#10;FAAGAAgAAAAhAEJgfRLaAAAABgEAAA8AAAAAAAAAAAAAAAAAeQQAAGRycy9kb3ducmV2LnhtbFBL&#10;BQYAAAAABAAEAPMAAACABQAAAAA=&#10;"/>
                  </w:pict>
                </mc:Fallback>
              </mc:AlternateContent>
            </w:r>
          </w:p>
        </w:tc>
        <w:tc>
          <w:tcPr>
            <w:tcW w:w="2620" w:type="dxa"/>
            <w:vAlign w:val="center"/>
          </w:tcPr>
          <w:p w:rsidR="00FE6059" w:rsidRPr="005B410E" w:rsidRDefault="00FE6059" w:rsidP="005B410E">
            <w:pPr>
              <w:spacing w:line="280" w:lineRule="exact"/>
              <w:ind w:right="77"/>
              <w:jc w:val="center"/>
              <w:rPr>
                <w:rFonts w:ascii="Garamond" w:hAnsi="Garamond"/>
                <w:sz w:val="22"/>
                <w:szCs w:val="20"/>
              </w:rPr>
            </w:pPr>
            <w:r w:rsidRPr="005B410E">
              <w:rPr>
                <w:rFonts w:ascii="Garamond" w:hAnsi="Garamond"/>
                <w:sz w:val="22"/>
                <w:szCs w:val="20"/>
              </w:rPr>
              <w:t>MICROBIOLOGIA GENERALE E</w:t>
            </w:r>
          </w:p>
          <w:p w:rsidR="00835BA2" w:rsidRPr="005B410E" w:rsidRDefault="00FE6059" w:rsidP="005B410E">
            <w:pPr>
              <w:spacing w:line="360" w:lineRule="auto"/>
              <w:jc w:val="center"/>
              <w:rPr>
                <w:rFonts w:ascii="Garamond" w:hAnsi="Garamond"/>
                <w:i/>
                <w:sz w:val="22"/>
                <w:szCs w:val="22"/>
              </w:rPr>
            </w:pPr>
            <w:r w:rsidRPr="005B410E">
              <w:rPr>
                <w:rFonts w:ascii="Garamond" w:hAnsi="Garamond"/>
                <w:sz w:val="22"/>
                <w:szCs w:val="20"/>
              </w:rPr>
              <w:t>CLINICA – Sede Firen</w:t>
            </w:r>
            <w:bookmarkStart w:id="1" w:name="_GoBack"/>
            <w:bookmarkEnd w:id="1"/>
            <w:r w:rsidRPr="005B410E">
              <w:rPr>
                <w:rFonts w:ascii="Garamond" w:hAnsi="Garamond"/>
                <w:sz w:val="22"/>
                <w:szCs w:val="20"/>
              </w:rPr>
              <w:t>ze</w:t>
            </w:r>
          </w:p>
        </w:tc>
        <w:tc>
          <w:tcPr>
            <w:tcW w:w="1002" w:type="dxa"/>
            <w:vAlign w:val="center"/>
          </w:tcPr>
          <w:p w:rsidR="00835BA2" w:rsidRDefault="00FE6059" w:rsidP="007C49B1">
            <w:pPr>
              <w:spacing w:line="360" w:lineRule="auto"/>
              <w:jc w:val="center"/>
              <w:rPr>
                <w:rFonts w:ascii="Garamond" w:hAnsi="Garamond"/>
                <w:i/>
                <w:sz w:val="22"/>
                <w:szCs w:val="22"/>
              </w:rPr>
            </w:pPr>
            <w:r w:rsidRPr="00B57D4A">
              <w:rPr>
                <w:rFonts w:ascii="Garamond" w:hAnsi="Garamond"/>
                <w:sz w:val="22"/>
                <w:szCs w:val="22"/>
              </w:rPr>
              <w:t>B030229</w:t>
            </w:r>
          </w:p>
        </w:tc>
        <w:tc>
          <w:tcPr>
            <w:tcW w:w="1027" w:type="dxa"/>
            <w:vAlign w:val="center"/>
          </w:tcPr>
          <w:p w:rsidR="00835BA2" w:rsidRDefault="00FE6059" w:rsidP="007C49B1">
            <w:pPr>
              <w:spacing w:line="360" w:lineRule="auto"/>
              <w:jc w:val="center"/>
              <w:rPr>
                <w:rFonts w:ascii="Garamond" w:hAnsi="Garamond"/>
                <w:i/>
                <w:sz w:val="22"/>
                <w:szCs w:val="22"/>
              </w:rPr>
            </w:pPr>
            <w:r>
              <w:rPr>
                <w:rFonts w:ascii="Garamond" w:hAnsi="Garamond"/>
                <w:i/>
                <w:sz w:val="22"/>
                <w:szCs w:val="22"/>
              </w:rPr>
              <w:t>1,2</w:t>
            </w:r>
          </w:p>
        </w:tc>
        <w:tc>
          <w:tcPr>
            <w:tcW w:w="1186" w:type="dxa"/>
            <w:vAlign w:val="center"/>
          </w:tcPr>
          <w:p w:rsidR="00835BA2" w:rsidRDefault="00FE6059" w:rsidP="007C49B1">
            <w:pPr>
              <w:spacing w:line="360" w:lineRule="auto"/>
              <w:jc w:val="center"/>
              <w:rPr>
                <w:rFonts w:ascii="Garamond" w:hAnsi="Garamond"/>
                <w:i/>
                <w:sz w:val="22"/>
                <w:szCs w:val="22"/>
              </w:rPr>
            </w:pPr>
            <w:r w:rsidRPr="00D46F6C">
              <w:rPr>
                <w:rFonts w:ascii="Garamond" w:hAnsi="Garamond"/>
                <w:sz w:val="22"/>
                <w:szCs w:val="22"/>
              </w:rPr>
              <w:t>MEDS-03/A</w:t>
            </w:r>
          </w:p>
        </w:tc>
        <w:tc>
          <w:tcPr>
            <w:tcW w:w="636" w:type="dxa"/>
            <w:vAlign w:val="center"/>
          </w:tcPr>
          <w:p w:rsidR="00835BA2" w:rsidRDefault="00FE6059" w:rsidP="007C49B1">
            <w:pPr>
              <w:spacing w:line="360" w:lineRule="auto"/>
              <w:jc w:val="center"/>
              <w:rPr>
                <w:rFonts w:ascii="Garamond" w:hAnsi="Garamond"/>
                <w:i/>
                <w:sz w:val="22"/>
                <w:szCs w:val="22"/>
              </w:rPr>
            </w:pPr>
            <w:r>
              <w:rPr>
                <w:rFonts w:ascii="Garamond" w:hAnsi="Garamond"/>
                <w:i/>
                <w:sz w:val="22"/>
                <w:szCs w:val="22"/>
              </w:rPr>
              <w:t>2</w:t>
            </w:r>
          </w:p>
        </w:tc>
        <w:tc>
          <w:tcPr>
            <w:tcW w:w="996" w:type="dxa"/>
            <w:vAlign w:val="center"/>
          </w:tcPr>
          <w:p w:rsidR="00835BA2" w:rsidRDefault="00FE6059" w:rsidP="007C49B1">
            <w:pPr>
              <w:spacing w:line="360" w:lineRule="auto"/>
              <w:jc w:val="center"/>
              <w:rPr>
                <w:rFonts w:ascii="Garamond" w:hAnsi="Garamond"/>
                <w:i/>
                <w:sz w:val="22"/>
                <w:szCs w:val="22"/>
              </w:rPr>
            </w:pPr>
            <w:r>
              <w:rPr>
                <w:rFonts w:ascii="Garamond" w:hAnsi="Garamond"/>
                <w:i/>
                <w:sz w:val="22"/>
                <w:szCs w:val="22"/>
              </w:rPr>
              <w:t>30</w:t>
            </w:r>
          </w:p>
        </w:tc>
        <w:tc>
          <w:tcPr>
            <w:tcW w:w="1501" w:type="dxa"/>
            <w:vAlign w:val="center"/>
          </w:tcPr>
          <w:p w:rsidR="00835BA2" w:rsidRPr="00FE6059" w:rsidRDefault="00FE6059" w:rsidP="007C49B1">
            <w:pPr>
              <w:spacing w:line="360" w:lineRule="auto"/>
              <w:jc w:val="center"/>
              <w:rPr>
                <w:rFonts w:ascii="Garamond" w:hAnsi="Garamond"/>
                <w:sz w:val="22"/>
                <w:szCs w:val="22"/>
              </w:rPr>
            </w:pPr>
            <w:r w:rsidRPr="00FE6059">
              <w:rPr>
                <w:rFonts w:ascii="Garamond" w:hAnsi="Garamond"/>
                <w:sz w:val="22"/>
                <w:szCs w:val="22"/>
              </w:rPr>
              <w:t>750,00</w:t>
            </w:r>
          </w:p>
        </w:tc>
      </w:tr>
      <w:tr w:rsidR="00FE6059" w:rsidTr="005B410E">
        <w:trPr>
          <w:trHeight w:val="1053"/>
          <w:jc w:val="center"/>
        </w:trPr>
        <w:tc>
          <w:tcPr>
            <w:tcW w:w="919" w:type="dxa"/>
          </w:tcPr>
          <w:p w:rsidR="00FE6059" w:rsidRDefault="00FE6059" w:rsidP="007C49B1">
            <w:pPr>
              <w:spacing w:line="360" w:lineRule="auto"/>
              <w:jc w:val="center"/>
              <w:rPr>
                <w:noProof/>
              </w:rPr>
            </w:pPr>
            <w:r>
              <w:rPr>
                <w:noProof/>
              </w:rPr>
              <mc:AlternateContent>
                <mc:Choice Requires="wps">
                  <w:drawing>
                    <wp:anchor distT="0" distB="0" distL="114300" distR="114300" simplePos="0" relativeHeight="251660288" behindDoc="0" locked="0" layoutInCell="1" allowOverlap="1" wp14:anchorId="5CDE6AE8" wp14:editId="5BB8272A">
                      <wp:simplePos x="0" y="0"/>
                      <wp:positionH relativeFrom="column">
                        <wp:posOffset>60325</wp:posOffset>
                      </wp:positionH>
                      <wp:positionV relativeFrom="paragraph">
                        <wp:posOffset>267970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0E8E" id="Rectangle 2" o:spid="_x0000_s1026" style="position:absolute;margin-left:4.75pt;margin-top:21.1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Ajp8obbAAAABgEAAA8AAABkcnMvZG93bnJldi54bWxMjkFPg0AQ&#10;he8m/ofNmHizi2gtRYbGaGrisaUXbwuMgLKzhF1a9Nc7nurx5b1878s2s+3VkUbfOUa4XUSgiCtX&#10;d9wgHIrtTQLKB8O16R0Twjd52OSXF5lJa3fiHR33oVECYZ8ahDaEIdXaVy1Z4xduIJbuw43WBIlj&#10;o+vRnARuex1H0YO2pmN5aM1Azy1VX/vJIpRdfDA/u+I1suvtXXibi8/p/QXx+mp+egQVaA7nMfzp&#10;izrk4lS6iWuveoT1UoYI93EMSurlSnKJkCQr0Hmm/+vnvwAAAP//AwBQSwECLQAUAAYACAAAACEA&#10;toM4kv4AAADhAQAAEwAAAAAAAAAAAAAAAAAAAAAAW0NvbnRlbnRfVHlwZXNdLnhtbFBLAQItABQA&#10;BgAIAAAAIQA4/SH/1gAAAJQBAAALAAAAAAAAAAAAAAAAAC8BAABfcmVscy8ucmVsc1BLAQItABQA&#10;BgAIAAAAIQClchgXHwIAADsEAAAOAAAAAAAAAAAAAAAAAC4CAABkcnMvZTJvRG9jLnhtbFBLAQIt&#10;ABQABgAIAAAAIQAI6fKG2wAAAAYBAAAPAAAAAAAAAAAAAAAAAHkEAABkcnMvZG93bnJldi54bWxQ&#10;SwUGAAAAAAQABADzAAAAgQUAAAAA&#10;"/>
                  </w:pict>
                </mc:Fallback>
              </mc:AlternateContent>
            </w:r>
          </w:p>
        </w:tc>
        <w:tc>
          <w:tcPr>
            <w:tcW w:w="2620" w:type="dxa"/>
            <w:vAlign w:val="center"/>
          </w:tcPr>
          <w:p w:rsidR="00FE6059" w:rsidRPr="005B410E" w:rsidRDefault="00FE6059" w:rsidP="005B410E">
            <w:pPr>
              <w:spacing w:line="276" w:lineRule="auto"/>
              <w:ind w:right="77"/>
              <w:jc w:val="center"/>
              <w:rPr>
                <w:rFonts w:ascii="Garamond" w:hAnsi="Garamond"/>
                <w:sz w:val="22"/>
                <w:szCs w:val="20"/>
              </w:rPr>
            </w:pPr>
            <w:r w:rsidRPr="005B410E">
              <w:rPr>
                <w:rFonts w:ascii="Garamond" w:hAnsi="Garamond"/>
                <w:sz w:val="22"/>
                <w:szCs w:val="20"/>
              </w:rPr>
              <w:t>MICROBIOLOGIA GENERALE E</w:t>
            </w:r>
          </w:p>
          <w:p w:rsidR="00FE6059" w:rsidRPr="005B410E" w:rsidRDefault="00FE6059" w:rsidP="005B410E">
            <w:pPr>
              <w:spacing w:line="276" w:lineRule="auto"/>
              <w:jc w:val="center"/>
              <w:rPr>
                <w:rFonts w:ascii="Garamond" w:hAnsi="Garamond"/>
                <w:i/>
                <w:sz w:val="22"/>
                <w:szCs w:val="22"/>
              </w:rPr>
            </w:pPr>
            <w:r w:rsidRPr="005B410E">
              <w:rPr>
                <w:rFonts w:ascii="Garamond" w:hAnsi="Garamond"/>
                <w:sz w:val="22"/>
                <w:szCs w:val="20"/>
              </w:rPr>
              <w:t>CLINICA – Sede Borgo San</w:t>
            </w:r>
            <w:r w:rsidR="005B410E">
              <w:rPr>
                <w:rFonts w:ascii="Garamond" w:hAnsi="Garamond"/>
                <w:sz w:val="22"/>
                <w:szCs w:val="20"/>
              </w:rPr>
              <w:t xml:space="preserve"> </w:t>
            </w:r>
            <w:r w:rsidRPr="005B410E">
              <w:rPr>
                <w:rFonts w:ascii="Garamond" w:hAnsi="Garamond"/>
                <w:sz w:val="22"/>
                <w:szCs w:val="20"/>
              </w:rPr>
              <w:t>Lorenzo</w:t>
            </w:r>
          </w:p>
        </w:tc>
        <w:tc>
          <w:tcPr>
            <w:tcW w:w="1002" w:type="dxa"/>
            <w:vAlign w:val="center"/>
          </w:tcPr>
          <w:p w:rsidR="00FE6059" w:rsidRDefault="00FE6059" w:rsidP="007C49B1">
            <w:pPr>
              <w:spacing w:line="360" w:lineRule="auto"/>
              <w:jc w:val="center"/>
              <w:rPr>
                <w:rFonts w:ascii="Garamond" w:hAnsi="Garamond"/>
                <w:i/>
                <w:sz w:val="22"/>
                <w:szCs w:val="22"/>
              </w:rPr>
            </w:pPr>
            <w:r w:rsidRPr="00B57D4A">
              <w:rPr>
                <w:rFonts w:ascii="Garamond" w:hAnsi="Garamond"/>
                <w:sz w:val="22"/>
                <w:szCs w:val="22"/>
              </w:rPr>
              <w:t>B030229</w:t>
            </w:r>
          </w:p>
        </w:tc>
        <w:tc>
          <w:tcPr>
            <w:tcW w:w="1027"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1,2</w:t>
            </w:r>
          </w:p>
        </w:tc>
        <w:tc>
          <w:tcPr>
            <w:tcW w:w="1186" w:type="dxa"/>
            <w:vAlign w:val="center"/>
          </w:tcPr>
          <w:p w:rsidR="00FE6059" w:rsidRDefault="00FE6059" w:rsidP="007C49B1">
            <w:pPr>
              <w:spacing w:line="360" w:lineRule="auto"/>
              <w:jc w:val="center"/>
              <w:rPr>
                <w:rFonts w:ascii="Garamond" w:hAnsi="Garamond"/>
                <w:i/>
                <w:sz w:val="22"/>
                <w:szCs w:val="22"/>
              </w:rPr>
            </w:pPr>
            <w:r w:rsidRPr="00D46F6C">
              <w:rPr>
                <w:rFonts w:ascii="Garamond" w:hAnsi="Garamond"/>
                <w:sz w:val="22"/>
                <w:szCs w:val="22"/>
              </w:rPr>
              <w:t>MEDS-03/A</w:t>
            </w:r>
          </w:p>
        </w:tc>
        <w:tc>
          <w:tcPr>
            <w:tcW w:w="63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2</w:t>
            </w:r>
          </w:p>
        </w:tc>
        <w:tc>
          <w:tcPr>
            <w:tcW w:w="99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30</w:t>
            </w:r>
          </w:p>
        </w:tc>
        <w:tc>
          <w:tcPr>
            <w:tcW w:w="1501" w:type="dxa"/>
            <w:vAlign w:val="center"/>
          </w:tcPr>
          <w:p w:rsidR="00FE6059" w:rsidRPr="00FE6059" w:rsidRDefault="00FE6059" w:rsidP="007C49B1">
            <w:pPr>
              <w:spacing w:line="360" w:lineRule="auto"/>
              <w:jc w:val="center"/>
              <w:rPr>
                <w:rFonts w:ascii="Garamond" w:hAnsi="Garamond"/>
                <w:sz w:val="22"/>
                <w:szCs w:val="22"/>
              </w:rPr>
            </w:pPr>
            <w:r w:rsidRPr="00FE6059">
              <w:rPr>
                <w:rFonts w:ascii="Garamond" w:hAnsi="Garamond"/>
                <w:sz w:val="22"/>
                <w:szCs w:val="22"/>
              </w:rPr>
              <w:t>750,00</w:t>
            </w:r>
          </w:p>
        </w:tc>
      </w:tr>
      <w:tr w:rsidR="00FE6059" w:rsidTr="00FE6059">
        <w:trPr>
          <w:trHeight w:val="780"/>
          <w:jc w:val="center"/>
        </w:trPr>
        <w:tc>
          <w:tcPr>
            <w:tcW w:w="919" w:type="dxa"/>
          </w:tcPr>
          <w:p w:rsidR="00FE6059" w:rsidRDefault="00FE6059" w:rsidP="007C49B1">
            <w:pPr>
              <w:spacing w:line="360" w:lineRule="auto"/>
              <w:jc w:val="center"/>
              <w:rPr>
                <w:noProof/>
              </w:rPr>
            </w:pPr>
            <w:r>
              <w:rPr>
                <w:noProof/>
              </w:rPr>
              <mc:AlternateContent>
                <mc:Choice Requires="wps">
                  <w:drawing>
                    <wp:anchor distT="0" distB="0" distL="114300" distR="114300" simplePos="0" relativeHeight="251662336" behindDoc="0" locked="0" layoutInCell="1" allowOverlap="1" wp14:anchorId="5CDE6AE8" wp14:editId="5BB8272A">
                      <wp:simplePos x="0" y="0"/>
                      <wp:positionH relativeFrom="column">
                        <wp:posOffset>69850</wp:posOffset>
                      </wp:positionH>
                      <wp:positionV relativeFrom="paragraph">
                        <wp:posOffset>198120</wp:posOffset>
                      </wp:positionV>
                      <wp:extent cx="304800" cy="2952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C2D7" id="Rectangle 2" o:spid="_x0000_s1026" style="position:absolute;margin-left:5.5pt;margin-top:15.6pt;width:2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4lIAIAADs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F3xC86s6KlE&#10;X0g0YVujWBHlGZwvKerRPWBM0Lt7kN89s7DqKErdIsLQKVETqWmMz148iIanp2wzfISa0MU2QFJq&#10;32AfAUkDtk8FOZwKovaBSbq8yGdXOZVNkqu4nheX8/SDKJ8fO/ThvYKexUPFkagncLG79yGSEeVz&#10;SCIPRtdrbUwysN2sDLKdoN5Yp3VE9+dhxrKh4vT5PCG/8PlziDytv0H0OlCTG91XnNKhFYNEGVV7&#10;Z+t0DkKb8UyUjT3KGJUbK7CB+kAqIowdTBNHhw7wJ2cDdW/F/Y+tQMWZ+WCpEtfT2Sy2ezJm88uC&#10;DDz3bM49wkqCqnjgbDyuwjgiW4e67einacrdwi1Vr9FJ2VjZkdWRLHVoEvw4TXEEzu0U9Wvml08A&#10;AAD//wMAUEsDBBQABgAIAAAAIQA3W9892wAAAAcBAAAPAAAAZHJzL2Rvd25yZXYueG1sTI9BT4NA&#10;EIXvJv6HzZh4sws0ikWWxmhq4rGlF28DjICys4RdWvTXO570+OVN3vsm3y52UCeafO/YQLyKQBHX&#10;rum5NXAsdzf3oHxAbnBwTAa+yMO2uLzIMWvcmfd0OoRWSQn7DA10IYyZ1r7uyKJfuZFYsnc3WQyC&#10;U6ubCc9SbgedRNGdttizLHQ40lNH9edhtgaqPjni9758iexmtw6vS/kxvz0bc321PD6ACrSEv2P4&#10;1Rd1KMSpcjM3Xg3CsbwSDKzjBJTktxvhykCapqCLXP/3L34AAAD//wMAUEsBAi0AFAAGAAgAAAAh&#10;ALaDOJL+AAAA4QEAABMAAAAAAAAAAAAAAAAAAAAAAFtDb250ZW50X1R5cGVzXS54bWxQSwECLQAU&#10;AAYACAAAACEAOP0h/9YAAACUAQAACwAAAAAAAAAAAAAAAAAvAQAAX3JlbHMvLnJlbHNQSwECLQAU&#10;AAYACAAAACEAdi8uJSACAAA7BAAADgAAAAAAAAAAAAAAAAAuAgAAZHJzL2Uyb0RvYy54bWxQSwEC&#10;LQAUAAYACAAAACEAN1vfPdsAAAAHAQAADwAAAAAAAAAAAAAAAAB6BAAAZHJzL2Rvd25yZXYueG1s&#10;UEsFBgAAAAAEAAQA8wAAAIIFAAAAAA==&#10;"/>
                  </w:pict>
                </mc:Fallback>
              </mc:AlternateContent>
            </w:r>
          </w:p>
        </w:tc>
        <w:tc>
          <w:tcPr>
            <w:tcW w:w="2620" w:type="dxa"/>
            <w:vAlign w:val="center"/>
          </w:tcPr>
          <w:p w:rsidR="00FE6059" w:rsidRPr="005B410E" w:rsidRDefault="00FE6059" w:rsidP="005B410E">
            <w:pPr>
              <w:spacing w:line="276" w:lineRule="auto"/>
              <w:ind w:right="77"/>
              <w:jc w:val="center"/>
              <w:rPr>
                <w:rFonts w:ascii="Garamond" w:hAnsi="Garamond"/>
                <w:sz w:val="22"/>
                <w:szCs w:val="20"/>
              </w:rPr>
            </w:pPr>
            <w:r w:rsidRPr="005B410E">
              <w:rPr>
                <w:rFonts w:ascii="Garamond" w:hAnsi="Garamond"/>
                <w:sz w:val="22"/>
                <w:szCs w:val="20"/>
              </w:rPr>
              <w:t>FISIOLOGIA E SCIENZE</w:t>
            </w:r>
          </w:p>
          <w:p w:rsidR="00FE6059" w:rsidRPr="005B410E" w:rsidRDefault="00FE6059" w:rsidP="005B410E">
            <w:pPr>
              <w:spacing w:line="276" w:lineRule="auto"/>
              <w:jc w:val="center"/>
              <w:rPr>
                <w:rFonts w:ascii="Garamond" w:hAnsi="Garamond"/>
                <w:i/>
                <w:sz w:val="22"/>
                <w:szCs w:val="22"/>
              </w:rPr>
            </w:pPr>
            <w:r w:rsidRPr="005B410E">
              <w:rPr>
                <w:rFonts w:ascii="Garamond" w:hAnsi="Garamond"/>
                <w:sz w:val="22"/>
                <w:szCs w:val="20"/>
              </w:rPr>
              <w:t>DELL'ALIMENTAZIONE – Sede Pistoia</w:t>
            </w:r>
          </w:p>
        </w:tc>
        <w:tc>
          <w:tcPr>
            <w:tcW w:w="1002" w:type="dxa"/>
            <w:vAlign w:val="center"/>
          </w:tcPr>
          <w:p w:rsidR="00FE6059" w:rsidRDefault="00FE6059" w:rsidP="007C49B1">
            <w:pPr>
              <w:spacing w:line="360" w:lineRule="auto"/>
              <w:jc w:val="center"/>
              <w:rPr>
                <w:rFonts w:ascii="Garamond" w:hAnsi="Garamond"/>
                <w:i/>
                <w:sz w:val="22"/>
                <w:szCs w:val="22"/>
              </w:rPr>
            </w:pPr>
            <w:r w:rsidRPr="00D46F6C">
              <w:rPr>
                <w:rFonts w:ascii="Garamond" w:hAnsi="Garamond"/>
                <w:sz w:val="22"/>
                <w:szCs w:val="22"/>
              </w:rPr>
              <w:t>B0</w:t>
            </w:r>
            <w:r>
              <w:rPr>
                <w:rFonts w:ascii="Garamond" w:hAnsi="Garamond"/>
                <w:sz w:val="22"/>
                <w:szCs w:val="22"/>
              </w:rPr>
              <w:t>30233</w:t>
            </w:r>
          </w:p>
        </w:tc>
        <w:tc>
          <w:tcPr>
            <w:tcW w:w="1027"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2</w:t>
            </w:r>
          </w:p>
        </w:tc>
        <w:tc>
          <w:tcPr>
            <w:tcW w:w="1186" w:type="dxa"/>
            <w:vAlign w:val="center"/>
          </w:tcPr>
          <w:p w:rsidR="00FE6059" w:rsidRDefault="00FE6059" w:rsidP="007C49B1">
            <w:pPr>
              <w:spacing w:line="360" w:lineRule="auto"/>
              <w:jc w:val="center"/>
              <w:rPr>
                <w:rFonts w:ascii="Garamond" w:hAnsi="Garamond"/>
                <w:i/>
                <w:sz w:val="22"/>
                <w:szCs w:val="22"/>
              </w:rPr>
            </w:pPr>
            <w:r w:rsidRPr="00B57D4A">
              <w:rPr>
                <w:rFonts w:ascii="Garamond" w:hAnsi="Garamond"/>
                <w:sz w:val="22"/>
                <w:szCs w:val="22"/>
              </w:rPr>
              <w:t>BIOS-06/A</w:t>
            </w:r>
          </w:p>
        </w:tc>
        <w:tc>
          <w:tcPr>
            <w:tcW w:w="63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4</w:t>
            </w:r>
          </w:p>
        </w:tc>
        <w:tc>
          <w:tcPr>
            <w:tcW w:w="99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60</w:t>
            </w:r>
          </w:p>
        </w:tc>
        <w:tc>
          <w:tcPr>
            <w:tcW w:w="1501" w:type="dxa"/>
            <w:vAlign w:val="center"/>
          </w:tcPr>
          <w:p w:rsidR="00FE6059" w:rsidRPr="00FE6059" w:rsidRDefault="00FE6059" w:rsidP="007C49B1">
            <w:pPr>
              <w:spacing w:line="360" w:lineRule="auto"/>
              <w:jc w:val="center"/>
              <w:rPr>
                <w:rFonts w:ascii="Garamond" w:hAnsi="Garamond"/>
                <w:sz w:val="22"/>
                <w:szCs w:val="22"/>
              </w:rPr>
            </w:pPr>
            <w:r w:rsidRPr="00FE6059">
              <w:rPr>
                <w:rFonts w:ascii="Garamond" w:hAnsi="Garamond"/>
                <w:sz w:val="22"/>
                <w:szCs w:val="22"/>
              </w:rPr>
              <w:t>1</w:t>
            </w:r>
            <w:r>
              <w:rPr>
                <w:rFonts w:ascii="Garamond" w:hAnsi="Garamond"/>
                <w:sz w:val="22"/>
                <w:szCs w:val="22"/>
              </w:rPr>
              <w:t>.</w:t>
            </w:r>
            <w:r w:rsidRPr="00FE6059">
              <w:rPr>
                <w:rFonts w:ascii="Garamond" w:hAnsi="Garamond"/>
                <w:sz w:val="22"/>
                <w:szCs w:val="22"/>
              </w:rPr>
              <w:t>500</w:t>
            </w:r>
            <w:r>
              <w:rPr>
                <w:rFonts w:ascii="Garamond" w:hAnsi="Garamond"/>
                <w:sz w:val="22"/>
                <w:szCs w:val="22"/>
              </w:rPr>
              <w:t>,00</w:t>
            </w:r>
          </w:p>
        </w:tc>
      </w:tr>
      <w:tr w:rsidR="00FE6059" w:rsidTr="00FE6059">
        <w:trPr>
          <w:trHeight w:val="780"/>
          <w:jc w:val="center"/>
        </w:trPr>
        <w:tc>
          <w:tcPr>
            <w:tcW w:w="919" w:type="dxa"/>
          </w:tcPr>
          <w:p w:rsidR="00FE6059" w:rsidRDefault="00FE6059" w:rsidP="007C49B1">
            <w:pPr>
              <w:spacing w:line="360" w:lineRule="auto"/>
              <w:jc w:val="center"/>
              <w:rPr>
                <w:noProof/>
              </w:rPr>
            </w:pPr>
            <w:r>
              <w:rPr>
                <w:noProof/>
              </w:rPr>
              <mc:AlternateContent>
                <mc:Choice Requires="wps">
                  <w:drawing>
                    <wp:anchor distT="0" distB="0" distL="114300" distR="114300" simplePos="0" relativeHeight="251664384" behindDoc="0" locked="0" layoutInCell="1" allowOverlap="1" wp14:anchorId="5CDE6AE8" wp14:editId="5BB8272A">
                      <wp:simplePos x="0" y="0"/>
                      <wp:positionH relativeFrom="column">
                        <wp:posOffset>79375</wp:posOffset>
                      </wp:positionH>
                      <wp:positionV relativeFrom="paragraph">
                        <wp:posOffset>179070</wp:posOffset>
                      </wp:positionV>
                      <wp:extent cx="304800" cy="2952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C35" id="Rectangle 2" o:spid="_x0000_s1026" style="position:absolute;margin-left:6.25pt;margin-top:14.1pt;width:2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27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2obPOLNgqESf&#10;STSwWy1ZleQZfKgp6sHfY0ow+DsnvgVm3aqnKHmD6IZeQkukpim+ePYgGYGess3wwbWEDrvoslKH&#10;Dk0CJA3YIRfk8VQQeYhM0OXrcnZZUtkEuaqreXUxzz9A/fTYY4jvpDMsHRqORD2Dw/4uxEQG6qeQ&#10;TN5p1a6V1tnA7Walke2BemOd1xE9nIdpy4aG0+fzjPzMF84hyrz+BmFUpCbXyjSc0qGVgqBOqr21&#10;bT5HUHo8E2VtjzIm5cYKbFz7SCqiGzuYJo4OvcMfnA3UvQ0P33eAkjP93lIlrqazWWr3bMzmFxUZ&#10;eO7ZnHvACoJqeORsPK7iOCI7j2rb00/TnLt1N1S9TmVlU2VHVkey1KFZ8OM0pRE4t3PUr5lf/gQA&#10;AP//AwBQSwMEFAAGAAgAAAAhADQJ3K/aAAAABwEAAA8AAABkcnMvZG93bnJldi54bWxMjsFOwzAQ&#10;RO9I/IO1SNyojYG2hDgVAhWJY5teuDnxkgTidRQ7beDrWU5wfJrRzMs3s+/FEcfYBTJwvVAgkOrg&#10;OmoMHMrt1RpETJac7QOhgS+MsCnOz3KbuXCiHR73qRE8QjGzBtqUhkzKWLfobVyEAYmz9zB6mxjH&#10;RrrRnnjc91IrtZTedsQPrR3wqcX6cz95A1WnD/Z7V74of7+9Sa9z+TG9PRtzeTE/PoBIOKe/Mvzq&#10;szoU7FSFiVwUPbO+46YBvdYgOF8q5srA6nYFssjlf//iBwAA//8DAFBLAQItABQABgAIAAAAIQC2&#10;gziS/gAAAOEBAAATAAAAAAAAAAAAAAAAAAAAAABbQ29udGVudF9UeXBlc10ueG1sUEsBAi0AFAAG&#10;AAgAAAAhADj9If/WAAAAlAEAAAsAAAAAAAAAAAAAAAAALwEAAF9yZWxzLy5yZWxzUEsBAi0AFAAG&#10;AAgAAAAhAE++rbsfAgAAOwQAAA4AAAAAAAAAAAAAAAAALgIAAGRycy9lMm9Eb2MueG1sUEsBAi0A&#10;FAAGAAgAAAAhADQJ3K/aAAAABwEAAA8AAAAAAAAAAAAAAAAAeQQAAGRycy9kb3ducmV2LnhtbFBL&#10;BQYAAAAABAAEAPMAAACABQAAAAA=&#10;"/>
                  </w:pict>
                </mc:Fallback>
              </mc:AlternateContent>
            </w:r>
          </w:p>
        </w:tc>
        <w:tc>
          <w:tcPr>
            <w:tcW w:w="2620" w:type="dxa"/>
            <w:vAlign w:val="center"/>
          </w:tcPr>
          <w:p w:rsidR="00FE6059" w:rsidRPr="005B410E" w:rsidRDefault="00FE6059" w:rsidP="005B410E">
            <w:pPr>
              <w:spacing w:line="276" w:lineRule="auto"/>
              <w:jc w:val="center"/>
              <w:rPr>
                <w:rFonts w:ascii="Garamond" w:hAnsi="Garamond"/>
                <w:i/>
                <w:sz w:val="22"/>
                <w:szCs w:val="22"/>
              </w:rPr>
            </w:pPr>
            <w:r w:rsidRPr="005B410E">
              <w:rPr>
                <w:rFonts w:ascii="Garamond" w:hAnsi="Garamond"/>
                <w:sz w:val="22"/>
                <w:szCs w:val="20"/>
              </w:rPr>
              <w:t>SCIENZE E TECNICHE DIETETICHE – Sede Borgo San Lorenzo</w:t>
            </w:r>
          </w:p>
        </w:tc>
        <w:tc>
          <w:tcPr>
            <w:tcW w:w="1002" w:type="dxa"/>
            <w:vAlign w:val="center"/>
          </w:tcPr>
          <w:p w:rsidR="00FE6059" w:rsidRDefault="00FE6059" w:rsidP="007C49B1">
            <w:pPr>
              <w:spacing w:line="360" w:lineRule="auto"/>
              <w:jc w:val="center"/>
              <w:rPr>
                <w:rFonts w:ascii="Garamond" w:hAnsi="Garamond"/>
                <w:i/>
                <w:sz w:val="22"/>
                <w:szCs w:val="22"/>
              </w:rPr>
            </w:pPr>
            <w:r w:rsidRPr="00D46F6C">
              <w:rPr>
                <w:rFonts w:ascii="Garamond" w:hAnsi="Garamond"/>
                <w:sz w:val="22"/>
                <w:szCs w:val="22"/>
              </w:rPr>
              <w:t>B0</w:t>
            </w:r>
            <w:r>
              <w:rPr>
                <w:rFonts w:ascii="Garamond" w:hAnsi="Garamond"/>
                <w:sz w:val="22"/>
                <w:szCs w:val="22"/>
              </w:rPr>
              <w:t>30246</w:t>
            </w:r>
          </w:p>
        </w:tc>
        <w:tc>
          <w:tcPr>
            <w:tcW w:w="1027"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1</w:t>
            </w:r>
          </w:p>
        </w:tc>
        <w:tc>
          <w:tcPr>
            <w:tcW w:w="1186" w:type="dxa"/>
            <w:vAlign w:val="center"/>
          </w:tcPr>
          <w:p w:rsidR="00FE6059" w:rsidRDefault="00FE6059" w:rsidP="007C49B1">
            <w:pPr>
              <w:spacing w:line="360" w:lineRule="auto"/>
              <w:jc w:val="center"/>
              <w:rPr>
                <w:rFonts w:ascii="Garamond" w:hAnsi="Garamond"/>
                <w:i/>
                <w:sz w:val="22"/>
                <w:szCs w:val="22"/>
              </w:rPr>
            </w:pPr>
            <w:r w:rsidRPr="00B57D4A">
              <w:rPr>
                <w:rFonts w:ascii="Garamond" w:hAnsi="Garamond"/>
                <w:sz w:val="22"/>
                <w:szCs w:val="22"/>
              </w:rPr>
              <w:t>MEDS-08/C</w:t>
            </w:r>
          </w:p>
        </w:tc>
        <w:tc>
          <w:tcPr>
            <w:tcW w:w="63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1</w:t>
            </w:r>
          </w:p>
        </w:tc>
        <w:tc>
          <w:tcPr>
            <w:tcW w:w="99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15</w:t>
            </w:r>
          </w:p>
        </w:tc>
        <w:tc>
          <w:tcPr>
            <w:tcW w:w="1501" w:type="dxa"/>
            <w:vAlign w:val="center"/>
          </w:tcPr>
          <w:p w:rsidR="00FE6059" w:rsidRPr="00FE6059" w:rsidRDefault="00FE6059" w:rsidP="007C49B1">
            <w:pPr>
              <w:spacing w:line="360" w:lineRule="auto"/>
              <w:jc w:val="center"/>
              <w:rPr>
                <w:rFonts w:ascii="Garamond" w:hAnsi="Garamond"/>
                <w:sz w:val="22"/>
                <w:szCs w:val="22"/>
              </w:rPr>
            </w:pPr>
            <w:r w:rsidRPr="00FE6059">
              <w:rPr>
                <w:rFonts w:ascii="Garamond" w:hAnsi="Garamond"/>
                <w:sz w:val="22"/>
                <w:szCs w:val="22"/>
              </w:rPr>
              <w:t>375,00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lastRenderedPageBreak/>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 xml:space="preserve">14)  di non avere avuto, per un periodo di cinque anni, risoluzioni di contratti ai sensi dell’art. 14, comma 4, </w:t>
      </w:r>
      <w:r w:rsidRPr="00226D6E">
        <w:rPr>
          <w:rFonts w:ascii="Garamond" w:hAnsi="Garamond" w:cs="Times New Roman"/>
          <w:sz w:val="22"/>
          <w:szCs w:val="22"/>
        </w:rPr>
        <w:lastRenderedPageBreak/>
        <w:t>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lastRenderedPageBreak/>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FE" w:rsidRDefault="00DB6BFE">
      <w:r>
        <w:separator/>
      </w:r>
    </w:p>
  </w:endnote>
  <w:endnote w:type="continuationSeparator" w:id="0">
    <w:p w:rsidR="00DB6BFE" w:rsidRDefault="00DB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FE" w:rsidRDefault="00DB6BFE">
      <w:r>
        <w:separator/>
      </w:r>
    </w:p>
  </w:footnote>
  <w:footnote w:type="continuationSeparator" w:id="0">
    <w:p w:rsidR="00DB6BFE" w:rsidRDefault="00DB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B410E"/>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0E48"/>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A65C7"/>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B6BFE"/>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07548"/>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6059"/>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4C7AE"/>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3CC6-D1AB-4209-A60E-D99B1529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1967</Words>
  <Characters>11218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4</cp:revision>
  <cp:lastPrinted>2022-09-13T08:32:00Z</cp:lastPrinted>
  <dcterms:created xsi:type="dcterms:W3CDTF">2025-07-07T08:27:00Z</dcterms:created>
  <dcterms:modified xsi:type="dcterms:W3CDTF">2025-07-15T07:03:00Z</dcterms:modified>
</cp:coreProperties>
</file>